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07" w:rsidRDefault="00B33414">
      <w:r w:rsidRPr="00B33414">
        <w:rPr>
          <w:rStyle w:val="Siln"/>
          <w:rFonts w:ascii="Arial" w:hAnsi="Arial" w:cs="Arial"/>
          <w:color w:val="FF0000"/>
          <w:sz w:val="36"/>
          <w:szCs w:val="36"/>
          <w:shd w:val="clear" w:color="auto" w:fill="FFFFFF"/>
        </w:rPr>
        <w:t>Učivo pre žiakov 1. ročníka :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ČÍTANIE :</w:t>
      </w:r>
      <w:r>
        <w:rPr>
          <w:rFonts w:ascii="Arial" w:hAnsi="Arial" w:cs="Arial"/>
          <w:color w:val="222222"/>
          <w:shd w:val="clear" w:color="auto" w:fill="FFFFFF"/>
        </w:rPr>
        <w:t> Šlabikár  2. časť  str. 3, 4, 5, 6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PÍSANIE </w:t>
      </w:r>
      <w:r>
        <w:rPr>
          <w:rFonts w:ascii="Arial" w:hAnsi="Arial" w:cs="Arial"/>
          <w:color w:val="222222"/>
          <w:shd w:val="clear" w:color="auto" w:fill="FFFFFF"/>
        </w:rPr>
        <w:t>: PZ 3   str. 8, 9, 10, 11, 12, 13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MATEMATIKA :</w:t>
      </w:r>
      <w:r>
        <w:rPr>
          <w:rFonts w:ascii="Arial" w:hAnsi="Arial" w:cs="Arial"/>
          <w:color w:val="222222"/>
          <w:shd w:val="clear" w:color="auto" w:fill="FFFFFF"/>
        </w:rPr>
        <w:t> PZ str. 67, 68, 69, 70, 71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PRVOUKA </w:t>
      </w:r>
      <w:r>
        <w:rPr>
          <w:rFonts w:ascii="Arial" w:hAnsi="Arial" w:cs="Arial"/>
          <w:color w:val="222222"/>
          <w:shd w:val="clear" w:color="auto" w:fill="FFFFFF"/>
        </w:rPr>
        <w:t>: PZ str. 18 cv. 1, 2</w:t>
      </w:r>
      <w:bookmarkStart w:id="0" w:name="_GoBack"/>
      <w:bookmarkEnd w:id="0"/>
    </w:p>
    <w:sectPr w:rsidR="00A8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14"/>
    <w:rsid w:val="00A86E07"/>
    <w:rsid w:val="00B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ADB0-1011-4151-819F-B595C85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33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2021-01-13T13:48:00Z</dcterms:created>
  <dcterms:modified xsi:type="dcterms:W3CDTF">2021-01-13T13:49:00Z</dcterms:modified>
</cp:coreProperties>
</file>