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8F" w:rsidRPr="008C0A8F" w:rsidRDefault="008C0A8F" w:rsidP="008C0A8F">
      <w:pPr>
        <w:spacing w:line="276" w:lineRule="auto"/>
        <w:jc w:val="center"/>
        <w:rPr>
          <w:rFonts w:cs="Arial"/>
          <w:b/>
          <w:bCs/>
          <w:sz w:val="36"/>
          <w:szCs w:val="36"/>
        </w:rPr>
      </w:pPr>
      <w:r w:rsidRPr="008C0A8F">
        <w:rPr>
          <w:rFonts w:cs="Arial"/>
          <w:b/>
          <w:bCs/>
          <w:sz w:val="36"/>
          <w:szCs w:val="36"/>
        </w:rPr>
        <w:t>WARUNKI I ZASADY</w:t>
      </w:r>
    </w:p>
    <w:p w:rsidR="008C0A8F" w:rsidRPr="008C0A8F" w:rsidRDefault="008C0A8F" w:rsidP="008C0A8F">
      <w:pPr>
        <w:spacing w:line="276" w:lineRule="auto"/>
        <w:jc w:val="center"/>
        <w:rPr>
          <w:rFonts w:cs="Arial"/>
          <w:b/>
          <w:bCs/>
          <w:sz w:val="36"/>
          <w:szCs w:val="36"/>
        </w:rPr>
      </w:pPr>
      <w:r w:rsidRPr="008C0A8F">
        <w:rPr>
          <w:rFonts w:cs="Arial"/>
          <w:b/>
          <w:bCs/>
          <w:sz w:val="36"/>
          <w:szCs w:val="36"/>
        </w:rPr>
        <w:t xml:space="preserve"> PROWADZENIA ZAJĘĆ REWALIDACJI W SZKOLE PODSTAWOWEJ IM. ADAMA MICKIEWICZA W SZYDŁOWIE </w:t>
      </w:r>
      <w:r w:rsidRPr="008C0A8F">
        <w:rPr>
          <w:rFonts w:cs="Arial"/>
          <w:b/>
          <w:bCs/>
          <w:sz w:val="36"/>
          <w:szCs w:val="36"/>
        </w:rPr>
        <w:br/>
        <w:t>OD DNIA 18 MAJA 2020 R. DO 7 CZERWCA 2020 R.</w:t>
      </w:r>
    </w:p>
    <w:p w:rsidR="008C0A8F" w:rsidRPr="008C0A8F" w:rsidRDefault="00CB16B4" w:rsidP="00AA2AD0">
      <w:pPr>
        <w:jc w:val="both"/>
        <w:rPr>
          <w:rFonts w:cs="Arial"/>
          <w:sz w:val="24"/>
          <w:szCs w:val="24"/>
        </w:rPr>
      </w:pPr>
      <w:r w:rsidRPr="008C0A8F">
        <w:rPr>
          <w:rFonts w:cs="Arial"/>
          <w:sz w:val="24"/>
          <w:szCs w:val="24"/>
        </w:rPr>
        <w:t>Podstawa prawna</w:t>
      </w:r>
      <w:r w:rsidRPr="008C0A8F">
        <w:rPr>
          <w:rFonts w:cs="Arial"/>
          <w:i/>
          <w:iCs/>
          <w:sz w:val="24"/>
          <w:szCs w:val="24"/>
        </w:rPr>
        <w:t>: rozporządzenie Ministra Edukacji Narodowej z dnia 14 maja 2020 r. zmieniające rozporządzenie w sprawie szczególnych rozwiązań w okresie czasowego ograniczenia funkcjonowania jednostek systemu oświaty w związku z zapobieganiem, przeciwdziałaniem i zwalczaniem COVID-19 (Dz.U. poz.872</w:t>
      </w:r>
      <w:r w:rsidRPr="008C0A8F">
        <w:rPr>
          <w:rFonts w:cs="Arial"/>
          <w:sz w:val="24"/>
          <w:szCs w:val="24"/>
        </w:rPr>
        <w:t>)</w:t>
      </w:r>
    </w:p>
    <w:p w:rsidR="008C0A8F" w:rsidRPr="008C0A8F" w:rsidRDefault="008C0A8F" w:rsidP="00AA2AD0">
      <w:pPr>
        <w:jc w:val="both"/>
        <w:rPr>
          <w:rFonts w:cs="Arial"/>
          <w:sz w:val="24"/>
          <w:szCs w:val="24"/>
        </w:rPr>
      </w:pPr>
    </w:p>
    <w:p w:rsidR="008C0A8F" w:rsidRPr="008C0A8F" w:rsidRDefault="00CB16B4" w:rsidP="008C0A8F">
      <w:pPr>
        <w:jc w:val="center"/>
        <w:rPr>
          <w:rFonts w:cs="Arial"/>
          <w:b/>
          <w:bCs/>
          <w:sz w:val="28"/>
          <w:szCs w:val="28"/>
        </w:rPr>
      </w:pPr>
      <w:r w:rsidRPr="008C0A8F">
        <w:rPr>
          <w:rFonts w:cs="Arial"/>
          <w:b/>
          <w:bCs/>
          <w:sz w:val="28"/>
          <w:szCs w:val="28"/>
        </w:rPr>
        <w:t>§ 1Podjęcie decyzji przez rodziców uczniów z orzeczeniem o</w:t>
      </w:r>
      <w:r w:rsidR="008C0A8F" w:rsidRPr="008C0A8F">
        <w:rPr>
          <w:rFonts w:cs="Arial"/>
          <w:b/>
          <w:bCs/>
          <w:sz w:val="28"/>
          <w:szCs w:val="28"/>
        </w:rPr>
        <w:t> </w:t>
      </w:r>
      <w:r w:rsidRPr="008C0A8F">
        <w:rPr>
          <w:rFonts w:cs="Arial"/>
          <w:b/>
          <w:bCs/>
          <w:sz w:val="28"/>
          <w:szCs w:val="28"/>
        </w:rPr>
        <w:t>kształceniu specjalnym</w:t>
      </w:r>
    </w:p>
    <w:p w:rsidR="008C0A8F" w:rsidRPr="008C0A8F" w:rsidRDefault="00CB16B4" w:rsidP="008C0A8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C0A8F">
        <w:rPr>
          <w:rFonts w:cs="Arial"/>
          <w:sz w:val="24"/>
          <w:szCs w:val="24"/>
        </w:rPr>
        <w:t>W</w:t>
      </w:r>
      <w:r w:rsidR="008C0A8F" w:rsidRPr="008C0A8F">
        <w:rPr>
          <w:rFonts w:cs="Arial"/>
          <w:sz w:val="24"/>
          <w:szCs w:val="24"/>
        </w:rPr>
        <w:t>ychowawca</w:t>
      </w:r>
      <w:r w:rsidRPr="008C0A8F">
        <w:rPr>
          <w:rFonts w:cs="Arial"/>
          <w:sz w:val="24"/>
          <w:szCs w:val="24"/>
        </w:rPr>
        <w:t xml:space="preserve"> lub </w:t>
      </w:r>
      <w:proofErr w:type="spellStart"/>
      <w:r w:rsidRPr="008C0A8F">
        <w:rPr>
          <w:rFonts w:cs="Arial"/>
          <w:sz w:val="24"/>
          <w:szCs w:val="24"/>
        </w:rPr>
        <w:t>rewalidator</w:t>
      </w:r>
      <w:proofErr w:type="spellEnd"/>
      <w:r w:rsidRPr="008C0A8F">
        <w:rPr>
          <w:rFonts w:cs="Arial"/>
          <w:sz w:val="24"/>
          <w:szCs w:val="24"/>
        </w:rPr>
        <w:t xml:space="preserve"> kontaktuje się telefonicznie z rodzicami każdego ucznia objętego rewalidacją i przeprowadza rozmowy odnośnie potrzeb rodziców i uczniów. Na tej podstawie sporządza się zestawienie dotyczące zapotrzebowania na</w:t>
      </w:r>
      <w:r w:rsidR="008C0A8F">
        <w:rPr>
          <w:rFonts w:cs="Arial"/>
          <w:sz w:val="24"/>
          <w:szCs w:val="24"/>
        </w:rPr>
        <w:t> </w:t>
      </w:r>
      <w:r w:rsidRPr="008C0A8F">
        <w:rPr>
          <w:rFonts w:cs="Arial"/>
          <w:sz w:val="24"/>
          <w:szCs w:val="24"/>
        </w:rPr>
        <w:t>uczestnictwo uczniów w zajęciach rewalidacyjnych w trybie stacjonarnym w</w:t>
      </w:r>
      <w:r w:rsidR="008C0A8F">
        <w:rPr>
          <w:rFonts w:cs="Arial"/>
          <w:sz w:val="24"/>
          <w:szCs w:val="24"/>
        </w:rPr>
        <w:t> </w:t>
      </w:r>
      <w:r w:rsidRPr="008C0A8F">
        <w:rPr>
          <w:rFonts w:cs="Arial"/>
          <w:sz w:val="24"/>
          <w:szCs w:val="24"/>
        </w:rPr>
        <w:t>szkole.</w:t>
      </w:r>
    </w:p>
    <w:p w:rsidR="008C0A8F" w:rsidRPr="008C0A8F" w:rsidRDefault="00CB16B4" w:rsidP="008C0A8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C0A8F">
        <w:rPr>
          <w:rFonts w:cs="Arial"/>
          <w:sz w:val="24"/>
          <w:szCs w:val="24"/>
        </w:rPr>
        <w:t>Rodzice podejmujący decyzję o powrocie dziecka do szkoły zobowiązani są do wypełnienia stosownego oświadczenia dotyczącego stanu zdrowia dziecka i rodziny oraz zasad zachowania zgodnego z wytycznymi MZ, GIS i MEN.</w:t>
      </w:r>
    </w:p>
    <w:p w:rsidR="008C0A8F" w:rsidRPr="008C0A8F" w:rsidRDefault="00CB16B4" w:rsidP="008C0A8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C0A8F">
        <w:rPr>
          <w:rFonts w:cs="Arial"/>
          <w:sz w:val="24"/>
          <w:szCs w:val="24"/>
        </w:rPr>
        <w:t xml:space="preserve">W szkole obowiązują stosowne do sytuacji Procedury bezpieczeństwa w okresie pandemii </w:t>
      </w:r>
      <w:proofErr w:type="spellStart"/>
      <w:r w:rsidRPr="008C0A8F">
        <w:rPr>
          <w:rFonts w:cs="Arial"/>
          <w:sz w:val="24"/>
          <w:szCs w:val="24"/>
        </w:rPr>
        <w:t>koronawirusa</w:t>
      </w:r>
      <w:proofErr w:type="spellEnd"/>
      <w:r w:rsidRPr="008C0A8F">
        <w:rPr>
          <w:rFonts w:cs="Arial"/>
          <w:sz w:val="24"/>
          <w:szCs w:val="24"/>
        </w:rPr>
        <w:t>, z którymi zapoznają się i stosują rodzice, nauczyciele, pracownicy szkoły. Rodzice i nauczyciele wdrażają uczniów do ich stosowania.</w:t>
      </w:r>
    </w:p>
    <w:p w:rsidR="008C0A8F" w:rsidRPr="008C0A8F" w:rsidRDefault="008C0A8F" w:rsidP="008C0A8F">
      <w:pPr>
        <w:pStyle w:val="Akapitzlist"/>
        <w:jc w:val="both"/>
        <w:rPr>
          <w:sz w:val="24"/>
          <w:szCs w:val="24"/>
        </w:rPr>
      </w:pPr>
    </w:p>
    <w:p w:rsidR="008C0A8F" w:rsidRDefault="00CB16B4" w:rsidP="008C0A8F">
      <w:pPr>
        <w:pStyle w:val="Akapitzlist"/>
        <w:jc w:val="center"/>
        <w:rPr>
          <w:rFonts w:cs="Arial"/>
          <w:sz w:val="24"/>
          <w:szCs w:val="24"/>
        </w:rPr>
      </w:pPr>
      <w:r w:rsidRPr="008C0A8F">
        <w:rPr>
          <w:rFonts w:cs="Arial"/>
          <w:b/>
          <w:bCs/>
          <w:sz w:val="28"/>
          <w:szCs w:val="28"/>
        </w:rPr>
        <w:t>§ 2 Zajęcia rewalidacyjne1</w:t>
      </w:r>
      <w:r w:rsidRPr="008C0A8F">
        <w:rPr>
          <w:rFonts w:cs="Arial"/>
          <w:sz w:val="24"/>
          <w:szCs w:val="24"/>
        </w:rPr>
        <w:t>.</w:t>
      </w:r>
    </w:p>
    <w:p w:rsidR="008C0A8F" w:rsidRPr="008C0A8F" w:rsidRDefault="00CB16B4" w:rsidP="008C0A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C0A8F">
        <w:rPr>
          <w:rFonts w:cs="Arial"/>
          <w:sz w:val="24"/>
          <w:szCs w:val="24"/>
        </w:rPr>
        <w:t>Zajęcia rewalidacji prowadzonej w systemie stacjonarnym trwają 60 minut.</w:t>
      </w:r>
    </w:p>
    <w:p w:rsidR="008C0A8F" w:rsidRPr="008C0A8F" w:rsidRDefault="00CB16B4" w:rsidP="008C0A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C0A8F">
        <w:rPr>
          <w:rFonts w:cs="Arial"/>
          <w:sz w:val="24"/>
          <w:szCs w:val="24"/>
        </w:rPr>
        <w:t>Odbywają się na terenie szkoły w sali dydaktycznej wskazanej przez dyrektora, w</w:t>
      </w:r>
      <w:r w:rsidR="008C0A8F">
        <w:rPr>
          <w:rFonts w:cs="Arial"/>
          <w:sz w:val="24"/>
          <w:szCs w:val="24"/>
        </w:rPr>
        <w:t> </w:t>
      </w:r>
      <w:r w:rsidRPr="008C0A8F">
        <w:rPr>
          <w:rFonts w:cs="Arial"/>
          <w:sz w:val="24"/>
          <w:szCs w:val="24"/>
        </w:rPr>
        <w:t xml:space="preserve">terminie ustalonym wcześniej przez rodziców i </w:t>
      </w:r>
      <w:proofErr w:type="spellStart"/>
      <w:r w:rsidRPr="008C0A8F">
        <w:rPr>
          <w:rFonts w:cs="Arial"/>
          <w:sz w:val="24"/>
          <w:szCs w:val="24"/>
        </w:rPr>
        <w:t>rewalidatora</w:t>
      </w:r>
      <w:proofErr w:type="spellEnd"/>
      <w:r w:rsidRPr="008C0A8F">
        <w:rPr>
          <w:rFonts w:cs="Arial"/>
          <w:sz w:val="24"/>
          <w:szCs w:val="24"/>
        </w:rPr>
        <w:t xml:space="preserve">. </w:t>
      </w:r>
    </w:p>
    <w:p w:rsidR="008C0A8F" w:rsidRPr="008C0A8F" w:rsidRDefault="00CB16B4" w:rsidP="008C0A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C0A8F">
        <w:rPr>
          <w:rFonts w:cs="Arial"/>
          <w:sz w:val="24"/>
          <w:szCs w:val="24"/>
        </w:rPr>
        <w:t>Szczegółowe zasady przyprowadzania dziecka, wchodzenia do szkoły oraz odbierania dziecka zostały zawarte w tekście zasadniczym Procedury bezpieczeństwa.</w:t>
      </w:r>
    </w:p>
    <w:p w:rsidR="008C0A8F" w:rsidRPr="008C0A8F" w:rsidRDefault="00CB16B4" w:rsidP="008C0A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C0A8F">
        <w:rPr>
          <w:rFonts w:cs="Arial"/>
          <w:sz w:val="24"/>
          <w:szCs w:val="24"/>
        </w:rPr>
        <w:t>Podczas rewalidacji rodzic pozostaje na placu przed wejściem do szkoły i oczekuje na dziecko.</w:t>
      </w:r>
    </w:p>
    <w:p w:rsidR="008C0A8F" w:rsidRPr="008C0A8F" w:rsidRDefault="00CB16B4" w:rsidP="008C0A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C0A8F">
        <w:rPr>
          <w:rFonts w:cs="Arial"/>
          <w:sz w:val="24"/>
          <w:szCs w:val="24"/>
        </w:rPr>
        <w:t>Podczas</w:t>
      </w:r>
      <w:r w:rsidR="008C0A8F">
        <w:rPr>
          <w:rFonts w:cs="Arial"/>
          <w:sz w:val="24"/>
          <w:szCs w:val="24"/>
        </w:rPr>
        <w:t xml:space="preserve"> </w:t>
      </w:r>
      <w:r w:rsidRPr="008C0A8F">
        <w:rPr>
          <w:rFonts w:cs="Arial"/>
          <w:sz w:val="24"/>
          <w:szCs w:val="24"/>
        </w:rPr>
        <w:t>zajęć rewalidacyjnych nauczyciel i uczeń bezwzględnie przestrzegają zasad higieny i reżimu sanitarnego poprzez:</w:t>
      </w:r>
    </w:p>
    <w:p w:rsidR="008C0A8F" w:rsidRDefault="00CB16B4" w:rsidP="008C0A8F">
      <w:pPr>
        <w:pStyle w:val="Akapitzlist"/>
        <w:ind w:left="1080"/>
        <w:jc w:val="both"/>
        <w:rPr>
          <w:rFonts w:cs="Arial"/>
          <w:sz w:val="24"/>
          <w:szCs w:val="24"/>
        </w:rPr>
      </w:pPr>
      <w:r w:rsidRPr="008C0A8F">
        <w:sym w:font="Symbol" w:char="F0B7"/>
      </w:r>
      <w:r w:rsidRPr="008C0A8F">
        <w:rPr>
          <w:rFonts w:cs="Arial"/>
          <w:sz w:val="24"/>
          <w:szCs w:val="24"/>
        </w:rPr>
        <w:t xml:space="preserve">mycie i dezynfekcję rąk przed zajęciami i po zajęciach oraz w razie potrzeby, </w:t>
      </w:r>
      <w:r w:rsidRPr="008C0A8F">
        <w:sym w:font="Symbol" w:char="F0B7"/>
      </w:r>
      <w:r w:rsidRPr="008C0A8F">
        <w:rPr>
          <w:rFonts w:cs="Arial"/>
          <w:sz w:val="24"/>
          <w:szCs w:val="24"/>
        </w:rPr>
        <w:t xml:space="preserve">zakrywanie ust i nosa podczas kaszlu i kichania, </w:t>
      </w:r>
    </w:p>
    <w:p w:rsidR="008C0A8F" w:rsidRDefault="00CB16B4" w:rsidP="008C0A8F">
      <w:pPr>
        <w:pStyle w:val="Akapitzlist"/>
        <w:ind w:left="1080"/>
        <w:jc w:val="both"/>
        <w:rPr>
          <w:rFonts w:cs="Arial"/>
          <w:sz w:val="24"/>
          <w:szCs w:val="24"/>
        </w:rPr>
      </w:pPr>
      <w:r w:rsidRPr="008C0A8F">
        <w:sym w:font="Symbol" w:char="F0B7"/>
      </w:r>
      <w:r w:rsidRPr="008C0A8F">
        <w:rPr>
          <w:rFonts w:cs="Arial"/>
          <w:sz w:val="24"/>
          <w:szCs w:val="24"/>
        </w:rPr>
        <w:t>częste wietrzenie pomieszczenia,</w:t>
      </w:r>
    </w:p>
    <w:p w:rsidR="008C0A8F" w:rsidRDefault="00CB16B4" w:rsidP="008C0A8F">
      <w:pPr>
        <w:pStyle w:val="Akapitzlist"/>
        <w:ind w:left="1080"/>
        <w:jc w:val="both"/>
        <w:rPr>
          <w:rFonts w:cs="Arial"/>
          <w:sz w:val="24"/>
          <w:szCs w:val="24"/>
        </w:rPr>
      </w:pPr>
      <w:r w:rsidRPr="008C0A8F">
        <w:sym w:font="Symbol" w:char="F0B7"/>
      </w:r>
      <w:r w:rsidRPr="008C0A8F">
        <w:rPr>
          <w:rFonts w:cs="Arial"/>
          <w:sz w:val="24"/>
          <w:szCs w:val="24"/>
        </w:rPr>
        <w:t>zachowanie bezpiecznej odległości od siebie nie mniejszej niż 1,5 m.</w:t>
      </w:r>
    </w:p>
    <w:p w:rsidR="008C0A8F" w:rsidRPr="008C0A8F" w:rsidRDefault="00CB16B4" w:rsidP="008C0A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C0A8F">
        <w:rPr>
          <w:rFonts w:cs="Arial"/>
          <w:sz w:val="24"/>
          <w:szCs w:val="24"/>
        </w:rPr>
        <w:lastRenderedPageBreak/>
        <w:t>Nauczyciel rewalidacji nie powinien podczas zajęć nosić biżuterii -na rękach poniżej łokcia, czyli żadnych pierścionków, zegarków, bransoletek utrudniających prawidłowe mycie i dezynfekcję rąk.</w:t>
      </w:r>
    </w:p>
    <w:p w:rsidR="008C0A8F" w:rsidRPr="008C0A8F" w:rsidRDefault="00CB16B4" w:rsidP="008C0A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C0A8F">
        <w:rPr>
          <w:rFonts w:cs="Arial"/>
          <w:sz w:val="24"/>
          <w:szCs w:val="24"/>
        </w:rPr>
        <w:t>Uczeń przynosi na zajęcia swoje ćwiczenia lub zeszyt do rewalidacji i przybory szkolne.</w:t>
      </w:r>
    </w:p>
    <w:p w:rsidR="00CB16B4" w:rsidRPr="008C0A8F" w:rsidRDefault="00CB16B4" w:rsidP="008C0A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 w:rsidRPr="008C0A8F">
        <w:rPr>
          <w:rFonts w:cs="Arial"/>
          <w:sz w:val="24"/>
          <w:szCs w:val="24"/>
        </w:rPr>
        <w:t>Zajęcia rewalidacji prowadzi nauczyciel, który robił to dotychczas w trybie on-line. Swoje zadania realizuje w ramach obowiązującego przed dniem 12 marca 2020 roku tygodniowego obowiązkowego wymiaru godzin zajęć dydaktycznych.</w:t>
      </w:r>
    </w:p>
    <w:sectPr w:rsidR="00CB16B4" w:rsidRPr="008C0A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38" w:rsidRDefault="001F6338" w:rsidP="00CB16B4">
      <w:pPr>
        <w:spacing w:after="0" w:line="240" w:lineRule="auto"/>
      </w:pPr>
      <w:r>
        <w:separator/>
      </w:r>
    </w:p>
  </w:endnote>
  <w:endnote w:type="continuationSeparator" w:id="0">
    <w:p w:rsidR="001F6338" w:rsidRDefault="001F6338" w:rsidP="00CB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38" w:rsidRDefault="001F6338" w:rsidP="00CB16B4">
      <w:pPr>
        <w:spacing w:after="0" w:line="240" w:lineRule="auto"/>
      </w:pPr>
      <w:r>
        <w:separator/>
      </w:r>
    </w:p>
  </w:footnote>
  <w:footnote w:type="continuationSeparator" w:id="0">
    <w:p w:rsidR="001F6338" w:rsidRDefault="001F6338" w:rsidP="00CB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B4" w:rsidRPr="00067C73" w:rsidRDefault="00CB16B4" w:rsidP="00CB16B4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067C7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FD2EC84" wp14:editId="79C83F38">
          <wp:simplePos x="0" y="0"/>
          <wp:positionH relativeFrom="column">
            <wp:posOffset>5260340</wp:posOffset>
          </wp:positionH>
          <wp:positionV relativeFrom="paragraph">
            <wp:posOffset>-28575</wp:posOffset>
          </wp:positionV>
          <wp:extent cx="872490" cy="576580"/>
          <wp:effectExtent l="0" t="0" r="3810" b="0"/>
          <wp:wrapTight wrapText="bothSides">
            <wp:wrapPolygon edited="0">
              <wp:start x="0" y="0"/>
              <wp:lineTo x="0" y="20696"/>
              <wp:lineTo x="21223" y="20696"/>
              <wp:lineTo x="2122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C73">
      <w:rPr>
        <w:rFonts w:ascii="Arial" w:eastAsia="Times New Roman" w:hAnsi="Arial" w:cs="Times New Roman"/>
        <w:szCs w:val="24"/>
        <w:lang w:eastAsia="pl-PL"/>
      </w:rPr>
      <w:t xml:space="preserve">Szkoła Podstawowa </w:t>
    </w:r>
    <w:bookmarkStart w:id="1" w:name="_Hlk11274898"/>
    <w:r w:rsidRPr="00067C73">
      <w:rPr>
        <w:rFonts w:ascii="Arial" w:eastAsia="Times New Roman" w:hAnsi="Arial" w:cs="Times New Roman"/>
        <w:szCs w:val="24"/>
        <w:lang w:eastAsia="pl-PL"/>
      </w:rPr>
      <w:t>im. Adama Mickiewicza w Szydłowie</w:t>
    </w:r>
    <w:bookmarkEnd w:id="1"/>
  </w:p>
  <w:p w:rsidR="00CB16B4" w:rsidRPr="00067C73" w:rsidRDefault="00CB16B4" w:rsidP="00CB16B4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067C73">
      <w:rPr>
        <w:rFonts w:ascii="Arial" w:eastAsia="Times New Roman" w:hAnsi="Arial" w:cs="Times New Roman"/>
        <w:szCs w:val="24"/>
        <w:lang w:eastAsia="pl-PL"/>
      </w:rPr>
      <w:t>Szydłów 1, 95-083 Lutomiersk,</w:t>
    </w:r>
  </w:p>
  <w:p w:rsidR="00CB16B4" w:rsidRPr="00067C73" w:rsidRDefault="00CB16B4" w:rsidP="00CB16B4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067C73">
      <w:rPr>
        <w:rFonts w:ascii="Arial" w:eastAsia="Times New Roman" w:hAnsi="Arial" w:cs="Times New Roman"/>
        <w:szCs w:val="24"/>
        <w:lang w:eastAsia="pl-PL"/>
      </w:rPr>
      <w:t>tel./fax. (043) 677 56 28; e – mail.: szkola_szydlow@lutomiersk.pl</w:t>
    </w:r>
  </w:p>
  <w:p w:rsidR="00CB16B4" w:rsidRPr="00067C73" w:rsidRDefault="00CB16B4" w:rsidP="00CB16B4">
    <w:pPr>
      <w:spacing w:after="0" w:line="240" w:lineRule="auto"/>
      <w:jc w:val="center"/>
      <w:rPr>
        <w:rFonts w:ascii="Arial" w:eastAsia="Times New Roman" w:hAnsi="Arial" w:cs="Times New Roman"/>
        <w:i/>
        <w:sz w:val="24"/>
        <w:szCs w:val="24"/>
        <w:lang w:eastAsia="pl-PL"/>
      </w:rPr>
    </w:pPr>
    <w:r w:rsidRPr="00067C73">
      <w:rPr>
        <w:rFonts w:ascii="Arial" w:eastAsia="Times New Roman" w:hAnsi="Arial" w:cs="Times New Roman"/>
        <w:i/>
        <w:noProof/>
        <w:sz w:val="24"/>
        <w:szCs w:val="24"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E3B30" wp14:editId="12A14D06">
              <wp:simplePos x="0" y="0"/>
              <wp:positionH relativeFrom="column">
                <wp:posOffset>43180</wp:posOffset>
              </wp:positionH>
              <wp:positionV relativeFrom="paragraph">
                <wp:posOffset>46990</wp:posOffset>
              </wp:positionV>
              <wp:extent cx="5848350" cy="28575"/>
              <wp:effectExtent l="5080" t="8890" r="1397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DE0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3.4pt;margin-top:3.7pt;width:460.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bp6gEAAJUDAAAOAAAAZHJzL2Uyb0RvYy54bWysU02P0zAQvSPxHyzfadpCoERN99BluSxQ&#10;aZcfMHWcxKrjsWy3SXsDaf/Z7v/asfsBCzdEDpbt8bx5895kfjV0mu2k8wpNySejMWfSCKyUaUr+&#10;/f7mzYwzH8BUoNHIku+l51eL16/mvS3kFFvUlXSMQIwvelvyNgRbZJkXrezAj9BKQ8EaXQeBjq7J&#10;Kgc9oXc6m47H77MeXWUdCuk93V4fg3yR8OtaivCtrr0MTJecuIW0urSu45ot5lA0DmyrxIkG/AOL&#10;DpShoheoawjAtk79BdUp4dBjHUYCuwzrWgmZeqBuJuM/urlrwcrUC4nj7UUm//9gxdfdyjFVkXec&#10;GejIoqcfjw/iYNSGka4+7NlBkoXuAE8/N48PbBI1660vKHVpVi52LQZzZ29RbDwzuGzBNDJxv99b&#10;AkwZ2YuUePCWKq/7L1jRG9gGTAIOtesiJEnDhuTT/uKTHAITdJnP3s3e5mSnoNh0ln/II6cMinOy&#10;dT58lthRB54sJ/agmjYs0RiaCHSTVAp2tz4cE88JsbLBG6V1GgxtWF/yj/k0TwketapiMD7zrlkv&#10;tWM7iKOVvhOLF88cbk2VwFoJ1afTPoDSxz2x1obInxU5arvGar9ykVu8J+9Te6c5jcP1+zm9+vU3&#10;LZ4BAAD//wMAUEsDBBQABgAIAAAAIQAC2HjM2wAAAAYBAAAPAAAAZHJzL2Rvd25yZXYueG1sTI7B&#10;bsIwEETvlfgHa5F6qYqTqIUmxEEIqYceC0i9mnibBOJ1FDsk5eu7PZXjaEZvXr6ZbCuu2PvGkYJ4&#10;EYFAKp1pqFJwPLw/v4HwQZPRrSNU8IMeNsXsIdeZcSN94nUfKsEQ8plWUIfQZVL6skar/cJ1SNx9&#10;u97qwLGvpOn1yHDbyiSKltLqhvih1h3uaiwv+8EqQD+8xtE2tdXx4zY+fSW389gdlHqcT9s1iIBT&#10;+B/Dnz6rQ8FOJzeQ8aJVsGTxoGD1AoLbNFlxPvEsTkEWubzXL34BAAD//wMAUEsBAi0AFAAGAAgA&#10;AAAhALaDOJL+AAAA4QEAABMAAAAAAAAAAAAAAAAAAAAAAFtDb250ZW50X1R5cGVzXS54bWxQSwEC&#10;LQAUAAYACAAAACEAOP0h/9YAAACUAQAACwAAAAAAAAAAAAAAAAAvAQAAX3JlbHMvLnJlbHNQSwEC&#10;LQAUAAYACAAAACEAV0N26eoBAACVAwAADgAAAAAAAAAAAAAAAAAuAgAAZHJzL2Uyb0RvYy54bWxQ&#10;SwECLQAUAAYACAAAACEAAth4zNsAAAAGAQAADwAAAAAAAAAAAAAAAABEBAAAZHJzL2Rvd25yZXYu&#10;eG1sUEsFBgAAAAAEAAQA8wAAAEwFAAAAAA==&#10;"/>
          </w:pict>
        </mc:Fallback>
      </mc:AlternateContent>
    </w:r>
  </w:p>
  <w:p w:rsidR="00CB16B4" w:rsidRDefault="00AA2AD0" w:rsidP="00AA2AD0">
    <w:pPr>
      <w:pStyle w:val="Nagwek"/>
      <w:jc w:val="right"/>
    </w:pPr>
    <w:r>
      <w:t>załącznik nr. 1 do procedury bezpieczeństwa w SP Szydłów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107B"/>
    <w:multiLevelType w:val="hybridMultilevel"/>
    <w:tmpl w:val="BDE0C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F5238"/>
    <w:multiLevelType w:val="hybridMultilevel"/>
    <w:tmpl w:val="B5806E04"/>
    <w:lvl w:ilvl="0" w:tplc="240E7C3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B4"/>
    <w:rsid w:val="001F6338"/>
    <w:rsid w:val="008C0A8F"/>
    <w:rsid w:val="00AA2AD0"/>
    <w:rsid w:val="00C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68B3"/>
  <w15:chartTrackingRefBased/>
  <w15:docId w15:val="{4A752A54-544D-4734-9BA9-C18742F5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6B4"/>
  </w:style>
  <w:style w:type="paragraph" w:styleId="Stopka">
    <w:name w:val="footer"/>
    <w:basedOn w:val="Normalny"/>
    <w:link w:val="StopkaZnak"/>
    <w:uiPriority w:val="99"/>
    <w:unhideWhenUsed/>
    <w:rsid w:val="00CB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6B4"/>
  </w:style>
  <w:style w:type="paragraph" w:styleId="Akapitzlist">
    <w:name w:val="List Paragraph"/>
    <w:basedOn w:val="Normalny"/>
    <w:uiPriority w:val="34"/>
    <w:qFormat/>
    <w:rsid w:val="008C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2020-05-26T22:26:00Z</cp:lastPrinted>
  <dcterms:created xsi:type="dcterms:W3CDTF">2020-05-26T20:30:00Z</dcterms:created>
  <dcterms:modified xsi:type="dcterms:W3CDTF">2020-05-26T22:27:00Z</dcterms:modified>
</cp:coreProperties>
</file>