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2376"/>
        <w:gridCol w:w="6836"/>
      </w:tblGrid>
      <w:tr w:rsidR="001F3E5A" w:rsidRPr="002D7F77" w:rsidTr="00CD5D2B">
        <w:tc>
          <w:tcPr>
            <w:tcW w:w="9212" w:type="dxa"/>
            <w:gridSpan w:val="2"/>
            <w:vAlign w:val="center"/>
          </w:tcPr>
          <w:p w:rsidR="001F3E5A" w:rsidRDefault="001F3E5A" w:rsidP="00CD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E5A" w:rsidRPr="002D7F77" w:rsidRDefault="00540452" w:rsidP="0054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3E5A"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1F3E5A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Štvrtý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Vypracovanie daňového priznania </w:t>
            </w:r>
            <w:r w:rsidR="002E40F4">
              <w:rPr>
                <w:rFonts w:ascii="Times New Roman" w:hAnsi="Times New Roman" w:cs="Times New Roman"/>
                <w:sz w:val="24"/>
                <w:szCs w:val="24"/>
              </w:rPr>
              <w:t>k dani z príjmov FO typ 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1F3E5A" w:rsidRPr="0027610E" w:rsidRDefault="005E226C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1F3E5A" w:rsidRPr="0027610E" w:rsidRDefault="00540452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Individuálna práca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diskusia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o prebraní  teórie k dani z príjmov FO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1F3E5A" w:rsidRPr="005E226C" w:rsidRDefault="005E226C" w:rsidP="005E226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>yplniť formulár daňového pri</w:t>
            </w:r>
            <w:r w:rsidR="002E40F4" w:rsidRPr="005E226C">
              <w:rPr>
                <w:rFonts w:ascii="Times New Roman" w:hAnsi="Times New Roman" w:cs="Times New Roman"/>
                <w:sz w:val="24"/>
                <w:szCs w:val="24"/>
              </w:rPr>
              <w:t>znania k dani z príjmov FO typ A</w:t>
            </w:r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portálu </w:t>
            </w:r>
            <w:proofErr w:type="spellStart"/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>financnasprava.sk</w:t>
            </w:r>
            <w:proofErr w:type="spellEnd"/>
            <w:r w:rsidR="00540452" w:rsidRPr="005E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E5A" w:rsidRPr="005E226C" w:rsidRDefault="001F3E5A" w:rsidP="005E226C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1F3E5A" w:rsidRPr="0027610E" w:rsidRDefault="005E226C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racovný list, tabuľa, </w:t>
            </w:r>
            <w:proofErr w:type="spellStart"/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 utriediť si získané v</w:t>
            </w:r>
            <w:r w:rsidR="00540452">
              <w:rPr>
                <w:rFonts w:ascii="Times New Roman" w:hAnsi="Times New Roman" w:cs="Times New Roman"/>
                <w:sz w:val="24"/>
                <w:szCs w:val="24"/>
              </w:rPr>
              <w:t>edomosti, samostatne pracovať, získať zručnosť pri vyplnení daňového priznania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F3E5A" w:rsidRPr="0027610E" w:rsidTr="005E226C">
        <w:tc>
          <w:tcPr>
            <w:tcW w:w="9212" w:type="dxa"/>
            <w:gridSpan w:val="2"/>
            <w:shd w:val="clear" w:color="auto" w:fill="FFCC66"/>
            <w:vAlign w:val="center"/>
          </w:tcPr>
          <w:p w:rsidR="001F3E5A" w:rsidRPr="0027610E" w:rsidRDefault="001F3E5A" w:rsidP="005E2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1F3E5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Žiakov oboznámime s cieľom hodiny. Vedieme riadený rozhov</w:t>
            </w:r>
            <w:r w:rsidR="002E40F4">
              <w:rPr>
                <w:rFonts w:ascii="Times New Roman" w:hAnsi="Times New Roman" w:cs="Times New Roman"/>
                <w:sz w:val="24"/>
                <w:szCs w:val="24"/>
              </w:rPr>
              <w:t>or. Frontálne opakujeme aké druhy daňových priznaní k dani z príjmov FO poznáme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. Vymenujeme </w:t>
            </w:r>
            <w:r w:rsidR="00201B29">
              <w:rPr>
                <w:rFonts w:ascii="Times New Roman" w:hAnsi="Times New Roman" w:cs="Times New Roman"/>
                <w:sz w:val="24"/>
                <w:szCs w:val="24"/>
              </w:rPr>
              <w:t>sadzby dane, nezdaniteľnú časť na daňovníka, daňový bonus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1F3E5A" w:rsidRPr="0027610E" w:rsidRDefault="001F3E5A" w:rsidP="00CD5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na zá</w:t>
            </w:r>
            <w:r w:rsidR="002D28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klade modelovej situ</w:t>
            </w:r>
            <w:r w:rsidR="00201B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ácie v pracovnom liste vypracujú formulár daňového priznania na portáli  </w:t>
            </w:r>
            <w:proofErr w:type="spellStart"/>
            <w:r w:rsidR="00201B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www.financnasprava.sk</w:t>
            </w:r>
            <w:proofErr w:type="spellEnd"/>
            <w:r w:rsidR="00201B2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5E226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elektronické služby.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1F3E5A" w:rsidRPr="0027610E" w:rsidRDefault="00201B29" w:rsidP="000E0CF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žiak s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edí sám pri počítači,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dostane pracovný list s modelovou situáciou, podľa ktorého bude samostatne vypĺňať daňové priznanie k dani z príjmov FO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typ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Po jednotlivých oddieloch a riadkoch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>vypĺ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ňajú údaje. 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</w:t>
            </w:r>
            <w:r w:rsidR="00AC38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úci postupne vysvetlí niektoré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výpočty a</w:t>
            </w:r>
            <w:r w:rsidR="001B2F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zdôvodni</w:t>
            </w:r>
            <w:r w:rsidR="001B2F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výpočet.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 Žiaci si pomáhajú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poučením na vyplnenie daňového priznania. Pri každom riadku v jednotlivých oddieloch  je návod,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 xml:space="preserve"> aký údaj obsahuje riadok, prípadne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0E0CF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ako ho vyčíslime</w:t>
            </w:r>
            <w:r w:rsidR="001F3E5A"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0E0C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Na prácu majú 6</w:t>
            </w:r>
            <w:r w:rsidR="001F3E5A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0 minút.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4. Fixačná časť</w:t>
            </w:r>
          </w:p>
        </w:tc>
        <w:tc>
          <w:tcPr>
            <w:tcW w:w="6836" w:type="dxa"/>
          </w:tcPr>
          <w:p w:rsidR="001F3E5A" w:rsidRPr="0027610E" w:rsidRDefault="000E0CF4" w:rsidP="00AC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postupne naplnili vybrané riadky v daňovom priznaní.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 xml:space="preserve">Utriedili si daňové pojmy: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príjmy zo závislej činnosti,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>základ dane, nezdaniteľná časť daňovníka, daňový bonus, preddavok na daň z príjmov, daň na úhradu, daňový preplatok, daňová povinnos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Naučili sa ich vyčísliť, zaokrúhliť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, použiť správnu sadzbu</w:t>
            </w:r>
            <w:r w:rsidR="001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Diagnostická časť </w:t>
            </w:r>
          </w:p>
        </w:tc>
        <w:tc>
          <w:tcPr>
            <w:tcW w:w="6836" w:type="dxa"/>
          </w:tcPr>
          <w:p w:rsidR="001F3E5A" w:rsidRPr="0027610E" w:rsidRDefault="001B2FD4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pracovali samostatne. Pochválime všetkých, ktorým sa bez ťažkosti a rýchlo  podarilo vyplniť daňové priznanie. Porozprávame sa ako sa im pracovalo a či bolo náročne vyplniť daňové priznanie, či sa utvrdili vo vedomostiach. </w:t>
            </w:r>
          </w:p>
        </w:tc>
      </w:tr>
      <w:tr w:rsidR="001F3E5A" w:rsidRPr="0027610E" w:rsidTr="00CD5D2B">
        <w:tc>
          <w:tcPr>
            <w:tcW w:w="2376" w:type="dxa"/>
            <w:shd w:val="clear" w:color="auto" w:fill="FFCC66"/>
            <w:vAlign w:val="center"/>
          </w:tcPr>
          <w:p w:rsidR="001F3E5A" w:rsidRPr="0027610E" w:rsidRDefault="001F3E5A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1F3E5A" w:rsidRPr="0027610E" w:rsidRDefault="001F3E5A" w:rsidP="007D3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Touto aktivitou ide iba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upevn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enie, utriedenie 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pojmov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Žiaci pracovali samostatne. Daňové priznanie k dani z príjmov FO typ A nie je tak náročné, pretože ide len o jednu skupinu príjmov.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Pri 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pochybnostiach mohli si prečítať poučenie pre potrebný údaj, prípadne opýtať sa vyučujúceho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. Daňové priznanie si žiaci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 xml:space="preserve"> vytlačil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3897">
              <w:rPr>
                <w:rFonts w:ascii="Times New Roman" w:hAnsi="Times New Roman" w:cs="Times New Roman"/>
                <w:sz w:val="24"/>
                <w:szCs w:val="24"/>
              </w:rPr>
              <w:t>. Každý z nich sa tešil, že sám vyplnil daňové priznanie a  mali z toho dobrý pocit, že zvládli úlohu.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Veľkou pomocou bol pracovný list, ktorý ich hneď nasmeroval na riadky, ktoré stačí vyplniť. Mali tu aj vypočítané sumy, vyučujúci ich im objasnil. T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úto aktivitu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je potrebné realizovať na dvoch vyučovacích hodinách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D5D2B" w:rsidRDefault="00CD5D2B"/>
    <w:p w:rsidR="00081BB5" w:rsidRPr="00AC3897" w:rsidRDefault="002E40F4" w:rsidP="00AC3897">
      <w:pPr>
        <w:spacing w:after="0" w:line="240" w:lineRule="auto"/>
        <w:jc w:val="center"/>
        <w:rPr>
          <w:b/>
        </w:rPr>
      </w:pPr>
      <w:bookmarkStart w:id="0" w:name="_GoBack"/>
      <w:r w:rsidRPr="00AC3897">
        <w:rPr>
          <w:b/>
        </w:rPr>
        <w:t xml:space="preserve">Pracovný list - </w:t>
      </w:r>
      <w:r w:rsidR="00081BB5" w:rsidRPr="00AC3897">
        <w:rPr>
          <w:b/>
        </w:rPr>
        <w:t>Daň z príjmov FO typ A</w:t>
      </w:r>
      <w:r w:rsidR="00002D57">
        <w:rPr>
          <w:b/>
        </w:rPr>
        <w:t> modelová situácia</w:t>
      </w:r>
    </w:p>
    <w:p w:rsidR="00081BB5" w:rsidRDefault="00081BB5" w:rsidP="00081BB5">
      <w:pPr>
        <w:spacing w:after="0" w:line="240" w:lineRule="auto"/>
      </w:pPr>
    </w:p>
    <w:tbl>
      <w:tblPr>
        <w:tblStyle w:val="Mriekatabuky"/>
        <w:tblW w:w="0" w:type="auto"/>
        <w:tblLayout w:type="fixed"/>
        <w:tblLook w:val="04A0"/>
      </w:tblPr>
      <w:tblGrid>
        <w:gridCol w:w="2142"/>
        <w:gridCol w:w="93"/>
        <w:gridCol w:w="1732"/>
        <w:gridCol w:w="5321"/>
      </w:tblGrid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Mak Ján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Súmračná 24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821 02 </w:t>
            </w:r>
            <w:proofErr w:type="spellStart"/>
            <w:r w:rsidRPr="00AC3897">
              <w:rPr>
                <w:b/>
              </w:rPr>
              <w:t>Blava</w:t>
            </w:r>
            <w:proofErr w:type="spellEnd"/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Tel. 0220925111</w:t>
            </w:r>
          </w:p>
        </w:tc>
        <w:tc>
          <w:tcPr>
            <w:tcW w:w="1732" w:type="dxa"/>
            <w:vAlign w:val="center"/>
          </w:tcPr>
          <w:p w:rsidR="00081BB5" w:rsidRDefault="00081BB5" w:rsidP="00776D96">
            <w:pPr>
              <w:spacing w:after="0" w:line="240" w:lineRule="auto"/>
            </w:pPr>
            <w:r>
              <w:t>Poberal dôchodok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1000 €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081BB5" w:rsidRDefault="00081BB5" w:rsidP="00776D96">
            <w:pPr>
              <w:spacing w:after="0" w:line="240" w:lineRule="auto"/>
            </w:pPr>
            <w:r>
              <w:t>Príjmy zo zamestnania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12 200€</w:t>
            </w:r>
          </w:p>
          <w:p w:rsidR="00081BB5" w:rsidRDefault="00081BB5" w:rsidP="00081BB5">
            <w:pPr>
              <w:spacing w:after="0" w:line="240" w:lineRule="auto"/>
            </w:pPr>
            <w:r>
              <w:t>v tom príjem zo zahraničia 500 €</w:t>
            </w:r>
          </w:p>
          <w:p w:rsidR="00081BB5" w:rsidRDefault="00081BB5" w:rsidP="00081BB5">
            <w:pPr>
              <w:spacing w:after="0" w:line="240" w:lineRule="auto"/>
            </w:pPr>
            <w:r>
              <w:t>ZP 470</w:t>
            </w:r>
          </w:p>
          <w:p w:rsidR="00081BB5" w:rsidRDefault="00081BB5" w:rsidP="00081BB5">
            <w:pPr>
              <w:spacing w:after="0" w:line="240" w:lineRule="auto"/>
            </w:pPr>
            <w:r>
              <w:t>SP 1600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Preddavok na </w:t>
            </w:r>
            <w:proofErr w:type="spellStart"/>
            <w:r>
              <w:t>DzP</w:t>
            </w:r>
            <w:proofErr w:type="spellEnd"/>
            <w:r>
              <w:t xml:space="preserve"> zrazený </w:t>
            </w:r>
            <w:proofErr w:type="spellStart"/>
            <w:r>
              <w:t>z-ľom</w:t>
            </w:r>
            <w:proofErr w:type="spellEnd"/>
            <w:r>
              <w:t xml:space="preserve">  1 232,40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Má jedno dieťa, na ktoré si uplatňuje DB počas celého roka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Manželka Alena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proofErr w:type="spellStart"/>
            <w:r w:rsidRPr="00AC3897">
              <w:rPr>
                <w:b/>
              </w:rPr>
              <w:t>r.č</w:t>
            </w:r>
            <w:proofErr w:type="spellEnd"/>
            <w:r w:rsidRPr="00AC3897">
              <w:rPr>
                <w:b/>
              </w:rPr>
              <w:t>. 987654/3210</w:t>
            </w: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Je na rodičovskej, ale 10 mes. si ešte privyrábala</w:t>
            </w:r>
          </w:p>
          <w:p w:rsidR="00081BB5" w:rsidRDefault="00081BB5" w:rsidP="00081BB5">
            <w:pPr>
              <w:spacing w:after="0" w:line="240" w:lineRule="auto"/>
            </w:pPr>
            <w:r>
              <w:t>Uplatňuje nezdaniteľnú časť len za 2 mes.</w:t>
            </w:r>
          </w:p>
          <w:p w:rsidR="00081BB5" w:rsidRDefault="00081BB5" w:rsidP="00081BB5">
            <w:pPr>
              <w:spacing w:after="0" w:line="240" w:lineRule="auto"/>
            </w:pPr>
            <w:r>
              <w:t>Vlastné príjmy - 800 € (rodičovský príspevok)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Dieťa – 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Matej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16. 04. 2019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proofErr w:type="spellStart"/>
            <w:r w:rsidRPr="00AC3897">
              <w:rPr>
                <w:b/>
              </w:rPr>
              <w:t>r.č</w:t>
            </w:r>
            <w:proofErr w:type="spellEnd"/>
            <w:r w:rsidRPr="00AC3897">
              <w:rPr>
                <w:b/>
              </w:rPr>
              <w:t>. 190416/7890</w:t>
            </w:r>
          </w:p>
        </w:tc>
        <w:tc>
          <w:tcPr>
            <w:tcW w:w="7053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12 mesiacov nárok na DB</w:t>
            </w:r>
          </w:p>
          <w:p w:rsidR="00081BB5" w:rsidRDefault="00081BB5" w:rsidP="00081BB5">
            <w:pPr>
              <w:spacing w:after="0" w:line="240" w:lineRule="auto"/>
            </w:pPr>
            <w:r>
              <w:t>Dieťa mladšie ako 6 rokov – 12 * 46,44 = 557,28 (2021)</w:t>
            </w:r>
          </w:p>
        </w:tc>
      </w:tr>
      <w:bookmarkEnd w:id="0"/>
      <w:tr w:rsidR="00081BB5" w:rsidTr="00776D96">
        <w:tc>
          <w:tcPr>
            <w:tcW w:w="9288" w:type="dxa"/>
            <w:gridSpan w:val="4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Vý</w:t>
            </w:r>
            <w:r w:rsidR="00AC3897">
              <w:rPr>
                <w:b/>
              </w:rPr>
              <w:t xml:space="preserve">počet dane 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Úhrn príjmov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r.36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12 200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AC3897" w:rsidP="00776D9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Úhrn odvodov </w:t>
            </w:r>
            <w:r w:rsidR="00DD55D9" w:rsidRPr="00AC3897">
              <w:rPr>
                <w:b/>
              </w:rPr>
              <w:t>SP</w:t>
            </w:r>
            <w:r w:rsidR="00776D96">
              <w:rPr>
                <w:b/>
              </w:rPr>
              <w:t xml:space="preserve"> a ZP</w:t>
            </w:r>
            <w:r w:rsidR="00DD55D9" w:rsidRPr="00AC3897">
              <w:rPr>
                <w:b/>
              </w:rPr>
              <w:t xml:space="preserve">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37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2 070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SP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37a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1 600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ZP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37b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470</w:t>
            </w:r>
          </w:p>
        </w:tc>
      </w:tr>
      <w:tr w:rsidR="00DD55D9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DD55D9" w:rsidRPr="00AC3897" w:rsidRDefault="00DD55D9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Základ dane</w:t>
            </w:r>
          </w:p>
        </w:tc>
        <w:tc>
          <w:tcPr>
            <w:tcW w:w="1732" w:type="dxa"/>
          </w:tcPr>
          <w:p w:rsidR="00DD55D9" w:rsidRDefault="00DD55D9" w:rsidP="00081BB5">
            <w:pPr>
              <w:spacing w:after="0" w:line="240" w:lineRule="auto"/>
            </w:pPr>
            <w:r>
              <w:t>r.38</w:t>
            </w:r>
          </w:p>
        </w:tc>
        <w:tc>
          <w:tcPr>
            <w:tcW w:w="5321" w:type="dxa"/>
          </w:tcPr>
          <w:p w:rsidR="00DD55D9" w:rsidRDefault="00DD55D9" w:rsidP="00081BB5">
            <w:pPr>
              <w:spacing w:after="0" w:line="240" w:lineRule="auto"/>
            </w:pPr>
            <w:r>
              <w:t>10 130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Nezdaniteľná časť 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 39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 xml:space="preserve">4 511,43 – 1000 (dôchodok) = </w:t>
            </w:r>
            <w:r w:rsidRPr="00DD55D9">
              <w:rPr>
                <w:b/>
              </w:rPr>
              <w:t>3 511,43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Nezdaniteľná časť na manželku</w:t>
            </w: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r.40</w:t>
            </w:r>
          </w:p>
          <w:p w:rsidR="00081BB5" w:rsidRDefault="00081BB5" w:rsidP="00081BB5">
            <w:pPr>
              <w:spacing w:after="0" w:line="240" w:lineRule="auto"/>
            </w:pPr>
            <w:r>
              <w:t>príjmy menšie ako 19,2 *ŽM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(na </w:t>
            </w:r>
            <w:proofErr w:type="spellStart"/>
            <w:r>
              <w:t>rod.príspevku</w:t>
            </w:r>
            <w:proofErr w:type="spellEnd"/>
            <w:r>
              <w:t xml:space="preserve">, poberá </w:t>
            </w:r>
            <w:proofErr w:type="spellStart"/>
            <w:r>
              <w:t>opatrovné</w:t>
            </w:r>
            <w:proofErr w:type="spellEnd"/>
            <w:r>
              <w:t xml:space="preserve">, </w:t>
            </w:r>
            <w:r>
              <w:lastRenderedPageBreak/>
              <w:t xml:space="preserve">nezamestnaný, </w:t>
            </w:r>
            <w:proofErr w:type="spellStart"/>
            <w:r>
              <w:t>zdrav.postihnutý</w:t>
            </w:r>
            <w:proofErr w:type="spellEnd"/>
            <w:r>
              <w:t>)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lastRenderedPageBreak/>
              <w:t>4 124,74 – 800 = 3 324,74</w:t>
            </w:r>
          </w:p>
          <w:p w:rsidR="00081BB5" w:rsidRPr="00DD55D9" w:rsidRDefault="00081BB5" w:rsidP="00081BB5">
            <w:pPr>
              <w:spacing w:after="0" w:line="240" w:lineRule="auto"/>
              <w:rPr>
                <w:b/>
              </w:rPr>
            </w:pPr>
            <w:r>
              <w:t xml:space="preserve">3 324,74/12 * 2 = </w:t>
            </w:r>
            <w:r w:rsidRPr="00DD55D9">
              <w:rPr>
                <w:b/>
              </w:rPr>
              <w:t>554,12</w:t>
            </w:r>
          </w:p>
          <w:p w:rsidR="00081BB5" w:rsidRDefault="00081BB5" w:rsidP="00081BB5">
            <w:pPr>
              <w:spacing w:after="0" w:line="240" w:lineRule="auto"/>
            </w:pPr>
            <w:r>
              <w:t xml:space="preserve">(vlastný príjem = podpora + dôchodok + </w:t>
            </w:r>
            <w:proofErr w:type="spellStart"/>
            <w:r>
              <w:t>opatrovné</w:t>
            </w:r>
            <w:proofErr w:type="spellEnd"/>
            <w:r>
              <w:t xml:space="preserve"> + rodičovský + materská + PN, znížený o poistné)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lastRenderedPageBreak/>
              <w:t>DDS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r.41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Kúpeľná starostlivosť</w:t>
            </w:r>
          </w:p>
        </w:tc>
        <w:tc>
          <w:tcPr>
            <w:tcW w:w="1732" w:type="dxa"/>
          </w:tcPr>
          <w:p w:rsidR="00081BB5" w:rsidRDefault="00DD55D9" w:rsidP="00081BB5">
            <w:pPr>
              <w:spacing w:after="0" w:line="240" w:lineRule="auto"/>
            </w:pPr>
            <w:r>
              <w:t>r.42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Spolu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43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4 065,55</w:t>
            </w:r>
          </w:p>
          <w:p w:rsidR="00081BB5" w:rsidRDefault="00081BB5" w:rsidP="00081BB5">
            <w:pPr>
              <w:spacing w:after="0" w:line="240" w:lineRule="auto"/>
            </w:pPr>
            <w:r>
              <w:t>Súčet riadkov 39 – 42, ak je suma vyššia ako ZD r. 38 napíšeme sumu z riadku 38, lebo len do tejto výšky sa môže odpočítať nezdaniteľná časť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Základ dane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44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6</w:t>
            </w:r>
            <w:r w:rsidR="00DD55D9">
              <w:t> 064,45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45</w:t>
            </w:r>
          </w:p>
        </w:tc>
        <w:tc>
          <w:tcPr>
            <w:tcW w:w="5321" w:type="dxa"/>
          </w:tcPr>
          <w:p w:rsidR="00081BB5" w:rsidRDefault="00DD55D9" w:rsidP="00DD55D9">
            <w:pPr>
              <w:spacing w:after="0" w:line="240" w:lineRule="auto"/>
            </w:pPr>
            <w:r>
              <w:t>19 %, z r. 44  = 1 152</w:t>
            </w:r>
            <w:r w:rsidR="00081BB5">
              <w:t>,</w:t>
            </w:r>
            <w:r>
              <w:t>25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Príjmy zo zahraničia 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48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500 €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49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</w:t>
            </w:r>
            <w:r w:rsidR="00DD55D9">
              <w:t> 564,45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50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19 %, 25 % z r. 49 = 1</w:t>
            </w:r>
            <w:r w:rsidR="00DD55D9">
              <w:t> </w:t>
            </w:r>
            <w:r>
              <w:t>0</w:t>
            </w:r>
            <w:r w:rsidR="00DD55D9">
              <w:t>57,25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 xml:space="preserve">Daň 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 xml:space="preserve">r. 56 </w:t>
            </w:r>
          </w:p>
        </w:tc>
        <w:tc>
          <w:tcPr>
            <w:tcW w:w="5321" w:type="dxa"/>
          </w:tcPr>
          <w:p w:rsidR="00081BB5" w:rsidRDefault="00DD55D9" w:rsidP="00081BB5">
            <w:pPr>
              <w:spacing w:after="0" w:line="240" w:lineRule="auto"/>
            </w:pPr>
            <w:r>
              <w:t>1 057,25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Daňový bonus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57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557,28  = (12 * 46,44)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58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499,97</w:t>
            </w:r>
            <w:r w:rsidR="00081BB5">
              <w:t xml:space="preserve"> = daň – DB </w:t>
            </w:r>
            <w:r>
              <w:t xml:space="preserve"> (1057,25-557,28)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59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227,20  DB, ktorý mu priznal zamestnávateľ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60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330,08 (57 – 59 t.j. 557</w:t>
            </w:r>
            <w:r w:rsidR="00081BB5">
              <w:t>,28 – 227,20)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 znížená o DB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64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499,97 = (1057,25 – 557</w:t>
            </w:r>
            <w:r w:rsidR="00081BB5">
              <w:t>,28)</w:t>
            </w:r>
          </w:p>
        </w:tc>
      </w:tr>
      <w:tr w:rsidR="00081BB5" w:rsidTr="00776D96"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Preddavky na daň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68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0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69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1 232,40 – zrazená zo mzdy zamestnávateľom</w:t>
            </w:r>
          </w:p>
        </w:tc>
      </w:tr>
      <w:tr w:rsidR="00081BB5" w:rsidTr="00776D96"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70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  <w:r>
              <w:t>0 , daňovník, ktorý si sám platil preddavky na daň</w:t>
            </w: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 na úhradu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71</w:t>
            </w:r>
          </w:p>
        </w:tc>
        <w:tc>
          <w:tcPr>
            <w:tcW w:w="5321" w:type="dxa"/>
          </w:tcPr>
          <w:p w:rsidR="00081BB5" w:rsidRDefault="00081BB5" w:rsidP="00081BB5">
            <w:pPr>
              <w:spacing w:after="0" w:line="240" w:lineRule="auto"/>
            </w:pPr>
          </w:p>
        </w:tc>
      </w:tr>
      <w:tr w:rsidR="00081BB5" w:rsidTr="00776D96"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081BB5" w:rsidRPr="00AC3897" w:rsidRDefault="00081BB5" w:rsidP="00776D96">
            <w:pPr>
              <w:spacing w:after="0" w:line="240" w:lineRule="auto"/>
              <w:rPr>
                <w:b/>
              </w:rPr>
            </w:pPr>
            <w:r w:rsidRPr="00AC3897">
              <w:rPr>
                <w:b/>
              </w:rPr>
              <w:t>Daňový preplatok</w:t>
            </w:r>
          </w:p>
        </w:tc>
        <w:tc>
          <w:tcPr>
            <w:tcW w:w="1732" w:type="dxa"/>
          </w:tcPr>
          <w:p w:rsidR="00081BB5" w:rsidRDefault="00081BB5" w:rsidP="00081BB5">
            <w:pPr>
              <w:spacing w:after="0" w:line="240" w:lineRule="auto"/>
            </w:pPr>
            <w:r>
              <w:t>r. 72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rPr>
                <w:color w:val="FF0000"/>
              </w:rPr>
              <w:t>505</w:t>
            </w:r>
            <w:r w:rsidR="00081BB5" w:rsidRPr="00F1696C">
              <w:rPr>
                <w:color w:val="FF0000"/>
              </w:rPr>
              <w:t>,</w:t>
            </w:r>
            <w:r>
              <w:rPr>
                <w:color w:val="FF0000"/>
              </w:rPr>
              <w:t>23</w:t>
            </w:r>
            <w:r w:rsidR="00081BB5">
              <w:t xml:space="preserve"> = (</w:t>
            </w:r>
            <w:r w:rsidR="00081BB5" w:rsidRPr="003E54AC">
              <w:rPr>
                <w:color w:val="0070C0"/>
              </w:rPr>
              <w:t>r.56</w:t>
            </w:r>
            <w:r>
              <w:t xml:space="preserve"> 1057,25</w:t>
            </w:r>
            <w:r w:rsidR="00081BB5">
              <w:t xml:space="preserve">- </w:t>
            </w:r>
            <w:r w:rsidR="00081BB5" w:rsidRPr="003E54AC">
              <w:rPr>
                <w:color w:val="0070C0"/>
              </w:rPr>
              <w:t>r.57</w:t>
            </w:r>
            <w:r>
              <w:t xml:space="preserve"> 557</w:t>
            </w:r>
            <w:r w:rsidR="00081BB5">
              <w:t xml:space="preserve">,28+ </w:t>
            </w:r>
            <w:r w:rsidR="00081BB5" w:rsidRPr="003E54AC">
              <w:rPr>
                <w:color w:val="0070C0"/>
              </w:rPr>
              <w:t>r.59</w:t>
            </w:r>
            <w:r w:rsidR="00081BB5">
              <w:t xml:space="preserve"> 227,20- </w:t>
            </w:r>
            <w:r w:rsidR="00081BB5" w:rsidRPr="003E54AC">
              <w:rPr>
                <w:color w:val="0070C0"/>
              </w:rPr>
              <w:t>r.69</w:t>
            </w:r>
            <w:r w:rsidR="00081BB5">
              <w:t xml:space="preserve"> 1232,40)</w:t>
            </w:r>
          </w:p>
        </w:tc>
      </w:tr>
      <w:tr w:rsidR="00081BB5" w:rsidTr="00776D96">
        <w:tc>
          <w:tcPr>
            <w:tcW w:w="9288" w:type="dxa"/>
            <w:gridSpan w:val="4"/>
          </w:tcPr>
          <w:p w:rsidR="00081BB5" w:rsidRDefault="00081BB5" w:rsidP="00081BB5">
            <w:pPr>
              <w:spacing w:after="0" w:line="240" w:lineRule="auto"/>
            </w:pPr>
            <w:r>
              <w:t>Poukázanie podielu zaplatenej dane z príjmov</w:t>
            </w:r>
          </w:p>
        </w:tc>
      </w:tr>
      <w:tr w:rsidR="00081BB5" w:rsidTr="00776D96">
        <w:tc>
          <w:tcPr>
            <w:tcW w:w="2142" w:type="dxa"/>
          </w:tcPr>
          <w:p w:rsidR="00081BB5" w:rsidRDefault="00081BB5" w:rsidP="00081BB5">
            <w:pPr>
              <w:spacing w:after="0" w:line="240" w:lineRule="auto"/>
            </w:pPr>
            <w:r>
              <w:t>2, 3 %</w:t>
            </w:r>
          </w:p>
        </w:tc>
        <w:tc>
          <w:tcPr>
            <w:tcW w:w="1825" w:type="dxa"/>
            <w:gridSpan w:val="2"/>
          </w:tcPr>
          <w:p w:rsidR="00081BB5" w:rsidRDefault="00081BB5" w:rsidP="00081BB5">
            <w:pPr>
              <w:spacing w:after="0" w:line="240" w:lineRule="auto"/>
            </w:pPr>
            <w:r>
              <w:t>r. 83</w:t>
            </w:r>
          </w:p>
        </w:tc>
        <w:tc>
          <w:tcPr>
            <w:tcW w:w="5321" w:type="dxa"/>
          </w:tcPr>
          <w:p w:rsidR="00081BB5" w:rsidRDefault="002E40F4" w:rsidP="00081BB5">
            <w:pPr>
              <w:spacing w:after="0" w:line="240" w:lineRule="auto"/>
            </w:pPr>
            <w:r>
              <w:t>15,00  (3 % z 499,97</w:t>
            </w:r>
            <w:r w:rsidR="00081BB5">
              <w:t>)</w:t>
            </w:r>
          </w:p>
        </w:tc>
      </w:tr>
      <w:tr w:rsidR="00081BB5" w:rsidTr="00776D96">
        <w:tc>
          <w:tcPr>
            <w:tcW w:w="9288" w:type="dxa"/>
            <w:gridSpan w:val="4"/>
          </w:tcPr>
          <w:p w:rsidR="00081BB5" w:rsidRDefault="00081BB5" w:rsidP="00081BB5">
            <w:pPr>
              <w:spacing w:after="0" w:line="240" w:lineRule="auto"/>
            </w:pPr>
            <w:r>
              <w:t>Dobrý anjel N.O.</w:t>
            </w:r>
          </w:p>
          <w:p w:rsidR="00081BB5" w:rsidRDefault="00081BB5" w:rsidP="00081BB5">
            <w:pPr>
              <w:spacing w:after="0" w:line="240" w:lineRule="auto"/>
            </w:pPr>
            <w:r>
              <w:t>Karpatská 32</w:t>
            </w:r>
          </w:p>
          <w:p w:rsidR="00081BB5" w:rsidRDefault="00081BB5" w:rsidP="00081BB5">
            <w:pPr>
              <w:spacing w:after="0" w:line="240" w:lineRule="auto"/>
            </w:pPr>
            <w:r>
              <w:t>058 01 Poprad</w:t>
            </w:r>
          </w:p>
          <w:p w:rsidR="00081BB5" w:rsidRDefault="00081BB5" w:rsidP="00081BB5">
            <w:pPr>
              <w:spacing w:after="0" w:line="240" w:lineRule="auto"/>
            </w:pPr>
            <w:r>
              <w:t>IČO: 37887319</w:t>
            </w:r>
          </w:p>
        </w:tc>
      </w:tr>
    </w:tbl>
    <w:p w:rsidR="00081BB5" w:rsidRDefault="00081BB5"/>
    <w:p w:rsidR="00776D96" w:rsidRDefault="00AB0AC8">
      <w:r>
        <w:rPr>
          <w:noProof/>
          <w:lang w:eastAsia="sk-SK"/>
        </w:rPr>
        <w:drawing>
          <wp:inline distT="0" distB="0" distL="0" distR="0">
            <wp:extent cx="4876800" cy="2952750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130" r="15232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2376"/>
        <w:gridCol w:w="6836"/>
      </w:tblGrid>
      <w:tr w:rsidR="00776D96" w:rsidRPr="002D7F77" w:rsidTr="00CD5D2B">
        <w:tc>
          <w:tcPr>
            <w:tcW w:w="9212" w:type="dxa"/>
            <w:gridSpan w:val="2"/>
            <w:vAlign w:val="center"/>
          </w:tcPr>
          <w:p w:rsidR="00776D96" w:rsidRDefault="00776D96" w:rsidP="00CD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D96" w:rsidRPr="002D7F77" w:rsidRDefault="00776D96" w:rsidP="00CD5D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Štvrtý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daňového priznania k dani z príjmov FO typ B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45 – minútová vyučovacia hodina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Individuálna práca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diskusia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Možnosti využitia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prebraní  teórie k dani z príjmov FO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Vyplniť formulár daňového pri</w:t>
            </w:r>
            <w:r w:rsidR="00CD5D2B">
              <w:rPr>
                <w:rFonts w:ascii="Times New Roman" w:hAnsi="Times New Roman" w:cs="Times New Roman"/>
                <w:sz w:val="24"/>
                <w:szCs w:val="24"/>
              </w:rPr>
              <w:t>znania k dani z príjmov FO typ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prostredníctvom portálu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financnasprava.sk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upevniť a utriediť prebrané učivo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Pracovný list, tabuľa, </w:t>
            </w:r>
            <w:proofErr w:type="spellStart"/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schopnosť odborn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sa vyjadrovať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 utriediť si získané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edomosti, samostatne pracovať, získať zručnosť pri vyplnení daňového priznania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6D96" w:rsidRPr="0027610E" w:rsidTr="00D82F18">
        <w:tc>
          <w:tcPr>
            <w:tcW w:w="9212" w:type="dxa"/>
            <w:gridSpan w:val="2"/>
            <w:shd w:val="clear" w:color="auto" w:fill="FFCC66"/>
            <w:vAlign w:val="center"/>
          </w:tcPr>
          <w:p w:rsidR="00776D96" w:rsidRPr="0027610E" w:rsidRDefault="00776D96" w:rsidP="00D82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Žiakov oboznámime s cieľom hodiny. Vedieme riadený rozhov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or. Frontálne opakujeme aké druhy daňových priznaní k dani z príjmov FO poznáme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. Vymenujeme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sadzby dane, nezdaniteľnú časť na daňovníka, daňový bonus.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Žiaci na zá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klade modelovej situácie v pracovnom liste vypracujú formulár daňového priznania na portáli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www.financnasprava.sk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002D5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 elektronické služby.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žiak se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dí sám pri počítači,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dostane pracovný list s modelovou situáciou, podľa ktorého bude samostatne vypĺňať daňové priznanie k dani z príjmov FO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typ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 jednotlivých oddieloch a riadkoch vypĺňajú údaje.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Vyučujúci postupne vysvetlí niektoré výpočty a zdôvodni výpočet.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Žiaci si pomáhajú poučením na vyplnenie daňového priznania. Pri každom riadku v jednotlivých oddieloch  je návod, aký údaj obsahuje riadok, prípadne aj ako ho vyčíslime</w:t>
            </w:r>
            <w:r w:rsidRPr="002761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7D378F">
              <w:rPr>
                <w:rFonts w:ascii="Times New Roman" w:hAnsi="Times New Roman" w:cs="Times New Roman"/>
                <w:sz w:val="24"/>
                <w:szCs w:val="24"/>
              </w:rPr>
              <w:t xml:space="preserve"> Na prácu majú 6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0 minút.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4. Fixačná časť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postupne naplnili vybrané riadky v daňovom priznaní. Utriedili si daňové pojmy: základ dane, nezdaniteľná časť daňovníka, daňový bonus, preddavok na daň z príjmov, daň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úhradu, daňový preplatok, daňová povinnosť. Naučili sa ich vyčísliť, zaokrúhliť, použiť správnu sadzbu.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Diagnostická časť </w:t>
            </w:r>
          </w:p>
        </w:tc>
        <w:tc>
          <w:tcPr>
            <w:tcW w:w="6836" w:type="dxa"/>
          </w:tcPr>
          <w:p w:rsidR="00776D96" w:rsidRPr="0027610E" w:rsidRDefault="00255C41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Touto aktivitou ide 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o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upevn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enie, utriedenie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pojmov</w:t>
            </w: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>iakom sa objasnil</w:t>
            </w:r>
            <w:r w:rsidR="00F71046">
              <w:rPr>
                <w:rFonts w:ascii="Times New Roman" w:hAnsi="Times New Roman" w:cs="Times New Roman"/>
                <w:sz w:val="24"/>
                <w:szCs w:val="24"/>
              </w:rPr>
              <w:t>a úloha DIČ. Pochopili skutočnosť, že v daňovom priznaní sa príjmy členia, podľa toho z akých zdrojov ho daňovník nadobudol a že to musí uviesť v správnom oddiel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F71046">
              <w:rPr>
                <w:rFonts w:ascii="Times New Roman" w:hAnsi="Times New Roman" w:cs="Times New Roman"/>
                <w:sz w:val="24"/>
                <w:szCs w:val="24"/>
              </w:rPr>
              <w:t>, že nezdaniteľnú časť môže uplatniť len z aktívnych príjmov a že jej výška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sa mení, ak prekročí určitú hranicu, že si môže uplatniť nezdaniteľnú časť na manžela/</w:t>
            </w:r>
            <w:proofErr w:type="spellStart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lku</w:t>
            </w:r>
            <w:proofErr w:type="spellEnd"/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, znížiť daň o daňový bonus na každé nezaopatrené dieťa a taktiež, že musí použiť správnu sadzbu dane podľa toho, či spĺňa požiadavky na </w:t>
            </w:r>
            <w:proofErr w:type="spellStart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mikrodaňovníka</w:t>
            </w:r>
            <w:proofErr w:type="spellEnd"/>
            <w:r w:rsidR="00C44723">
              <w:rPr>
                <w:rFonts w:ascii="Times New Roman" w:hAnsi="Times New Roman" w:cs="Times New Roman"/>
                <w:sz w:val="24"/>
                <w:szCs w:val="24"/>
              </w:rPr>
              <w:t>, resp. podľa výšky príjmov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 Pochválime všetkých,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ktorým sa bez ťažkosti 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 podarilo vyplniť daňové priznanie. Porozprávame sa ako sa im pracovalo a či bolo náročne vyplniť daňové priznanie, či sa utvrdili vo vedomostiach. </w:t>
            </w:r>
          </w:p>
        </w:tc>
      </w:tr>
      <w:tr w:rsidR="00776D96" w:rsidRPr="0027610E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Skúsenosti a postrehy z realizácie aktivity</w:t>
            </w:r>
          </w:p>
        </w:tc>
        <w:tc>
          <w:tcPr>
            <w:tcW w:w="6836" w:type="dxa"/>
          </w:tcPr>
          <w:p w:rsidR="00776D96" w:rsidRPr="0027610E" w:rsidRDefault="00E60317" w:rsidP="00255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Daňové priznanie k dani z príjmov FO typ B je náročné. Celý postup vyplňovania si vyžaduje sledovanie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 xml:space="preserve"> vyučujúceho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tabuli cez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pretože k niektorým položkám musí vyučujúci vysvetliť postup výpočtu a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zdôvodniť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Žiaci musia dávať pozor, napriek tomu, že každý pracuje sám na počítači na svojom daňovom priznaní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55C41">
              <w:rPr>
                <w:rFonts w:ascii="Times New Roman" w:hAnsi="Times New Roman" w:cs="Times New Roman"/>
                <w:sz w:val="24"/>
                <w:szCs w:val="24"/>
              </w:rPr>
              <w:t>Eformulár</w:t>
            </w:r>
            <w:proofErr w:type="spellEnd"/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k niektorým položkám uvádza poučenie, ktoré si žiaci 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mohli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 xml:space="preserve"> prečítať 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pre daný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údaj, prípadne opýtať sa vyučujúceho. Daňové priznanie si každý žiak vytlačil. Každý z nich sa tešil, že sám vyplnil daňové priznanie a  mali z toho dobrý pocit, že zvládli úlohu. Žiaci 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túto aktivitu stihli počas dvoch vyučovacích hodín, napriek tomu, že údajov oproti daňovému priznaniu typu A museli vyplniť omnoho viac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. Veľkou pomocou bol pracovný list, ktorý ich hneď n</w:t>
            </w:r>
            <w:r w:rsidR="00255C41">
              <w:rPr>
                <w:rFonts w:ascii="Times New Roman" w:hAnsi="Times New Roman" w:cs="Times New Roman"/>
                <w:sz w:val="24"/>
                <w:szCs w:val="24"/>
              </w:rPr>
              <w:t>asmeroval na riadky, ktoré je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 nutné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 xml:space="preserve"> vyplniť. Mali tu aj vypočítané sumy</w:t>
            </w:r>
            <w:r w:rsidR="004F2AB4">
              <w:rPr>
                <w:rFonts w:ascii="Times New Roman" w:hAnsi="Times New Roman" w:cs="Times New Roman"/>
                <w:sz w:val="24"/>
                <w:szCs w:val="24"/>
              </w:rPr>
              <w:t xml:space="preserve">. Žiaci pracovali sústredene s pocitom, že robia niečo dôležité a v budúcnosti využiteľné. </w:t>
            </w:r>
            <w:r w:rsidR="000F7FB0">
              <w:rPr>
                <w:rFonts w:ascii="Times New Roman" w:hAnsi="Times New Roman" w:cs="Times New Roman"/>
                <w:sz w:val="24"/>
                <w:szCs w:val="24"/>
              </w:rPr>
              <w:t>Skoro všetci skonštatovali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, že bolo náročné vyplniť daňové priznanie, a že </w:t>
            </w:r>
            <w:r w:rsidR="000F7FB0">
              <w:rPr>
                <w:rFonts w:ascii="Times New Roman" w:hAnsi="Times New Roman" w:cs="Times New Roman"/>
                <w:sz w:val="24"/>
                <w:szCs w:val="24"/>
              </w:rPr>
              <w:t>je potrebné mať veľa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informácii</w:t>
            </w:r>
            <w:r w:rsidR="00C447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76D96" w:rsidRDefault="00776D96"/>
    <w:p w:rsidR="00776D96" w:rsidRDefault="00776D96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776D96" w:rsidRDefault="00776D96"/>
    <w:p w:rsidR="00CD5D2B" w:rsidRPr="00A75710" w:rsidRDefault="00CD5D2B" w:rsidP="00CD5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Pracovný list - </w:t>
      </w:r>
      <w:r w:rsidRPr="00A75710">
        <w:rPr>
          <w:rFonts w:ascii="Times New Roman" w:hAnsi="Times New Roman" w:cs="Times New Roman"/>
          <w:b/>
          <w:sz w:val="24"/>
          <w:szCs w:val="24"/>
        </w:rPr>
        <w:t>Daň z príjmov FO  typ B</w:t>
      </w:r>
      <w:r w:rsidR="00002D57">
        <w:rPr>
          <w:rFonts w:ascii="Times New Roman" w:hAnsi="Times New Roman" w:cs="Times New Roman"/>
          <w:b/>
          <w:sz w:val="24"/>
          <w:szCs w:val="24"/>
        </w:rPr>
        <w:t xml:space="preserve"> modelová situácia</w:t>
      </w:r>
    </w:p>
    <w:p w:rsidR="00CD5D2B" w:rsidRPr="00A75710" w:rsidRDefault="00CD5D2B" w:rsidP="00CD5D2B">
      <w:pPr>
        <w:rPr>
          <w:rFonts w:ascii="Times New Roman" w:hAnsi="Times New Roman" w:cs="Times New Roman"/>
          <w:sz w:val="24"/>
          <w:szCs w:val="24"/>
        </w:rPr>
      </w:pPr>
      <w:r w:rsidRPr="00A75710">
        <w:rPr>
          <w:rFonts w:ascii="Times New Roman" w:hAnsi="Times New Roman" w:cs="Times New Roman"/>
          <w:sz w:val="24"/>
          <w:szCs w:val="24"/>
        </w:rPr>
        <w:t>Milostivá Alena popri svojom zamestnaní začala podnikať v pohostinskej činnosti od 01. 07</w:t>
      </w:r>
      <w:r w:rsidR="005E226C">
        <w:rPr>
          <w:rFonts w:ascii="Times New Roman" w:hAnsi="Times New Roman" w:cs="Times New Roman"/>
          <w:sz w:val="24"/>
          <w:szCs w:val="24"/>
        </w:rPr>
        <w:t>. 2....</w:t>
      </w:r>
      <w:r w:rsidRPr="00A75710">
        <w:rPr>
          <w:rFonts w:ascii="Times New Roman" w:hAnsi="Times New Roman" w:cs="Times New Roman"/>
          <w:sz w:val="24"/>
          <w:szCs w:val="24"/>
        </w:rPr>
        <w:t xml:space="preserve">, otvorila si stánok rýchleho občerstvenia. Poberá </w:t>
      </w:r>
      <w:r w:rsidR="005E226C">
        <w:rPr>
          <w:rFonts w:ascii="Times New Roman" w:hAnsi="Times New Roman" w:cs="Times New Roman"/>
          <w:sz w:val="24"/>
          <w:szCs w:val="24"/>
        </w:rPr>
        <w:t>daňový bonus na dve deti Danielu</w:t>
      </w:r>
      <w:r w:rsidRPr="00A75710">
        <w:rPr>
          <w:rFonts w:ascii="Times New Roman" w:hAnsi="Times New Roman" w:cs="Times New Roman"/>
          <w:sz w:val="24"/>
          <w:szCs w:val="24"/>
        </w:rPr>
        <w:t xml:space="preserve"> a Emu. </w:t>
      </w:r>
    </w:p>
    <w:tbl>
      <w:tblPr>
        <w:tblStyle w:val="Mriekatabuky"/>
        <w:tblW w:w="9322" w:type="dxa"/>
        <w:tblLook w:val="04A0"/>
      </w:tblPr>
      <w:tblGrid>
        <w:gridCol w:w="3652"/>
        <w:gridCol w:w="5670"/>
      </w:tblGrid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DIČ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1472517251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SK NACE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56.10.0  Reštauračné činnosti a mobilný predaj jedál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Milostivá Alena</w:t>
            </w:r>
          </w:p>
        </w:tc>
        <w:tc>
          <w:tcPr>
            <w:tcW w:w="5670" w:type="dxa"/>
          </w:tcPr>
          <w:p w:rsidR="00CD5D2B" w:rsidRPr="00A75710" w:rsidRDefault="005E226C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- </w:t>
            </w:r>
            <w:r w:rsidR="00CD5D2B" w:rsidRPr="00A75710">
              <w:rPr>
                <w:rFonts w:ascii="Times New Roman" w:hAnsi="Times New Roman" w:cs="Times New Roman"/>
                <w:sz w:val="24"/>
                <w:szCs w:val="24"/>
              </w:rPr>
              <w:t>Jesenná 5, 358 42  Malý Biel, SK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Milostivý Daniel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111021/7485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Daňový bonus:  vypočítať  (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sadzby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39,47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23,22</w:t>
            </w:r>
            <w:r w:rsidR="005E226C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Milostivá Ema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710">
              <w:rPr>
                <w:rFonts w:ascii="Times New Roman" w:hAnsi="Times New Roman" w:cs="Times New Roman"/>
                <w:sz w:val="24"/>
                <w:szCs w:val="24"/>
              </w:rPr>
              <w:t>136023/8453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Daňový bonus: vypočítať</w:t>
            </w:r>
          </w:p>
        </w:tc>
      </w:tr>
      <w:tr w:rsidR="005E226C" w:rsidRPr="00A75710" w:rsidTr="005E226C">
        <w:tc>
          <w:tcPr>
            <w:tcW w:w="9322" w:type="dxa"/>
            <w:gridSpan w:val="2"/>
            <w:shd w:val="clear" w:color="auto" w:fill="FDE9D9" w:themeFill="accent6" w:themeFillTint="33"/>
            <w:vAlign w:val="center"/>
          </w:tcPr>
          <w:p w:rsidR="005E226C" w:rsidRPr="005E226C" w:rsidRDefault="005E226C" w:rsidP="005E22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26C">
              <w:rPr>
                <w:rFonts w:ascii="Times New Roman" w:hAnsi="Times New Roman" w:cs="Times New Roman"/>
                <w:b/>
                <w:sz w:val="24"/>
                <w:szCs w:val="24"/>
              </w:rPr>
              <w:t>Príjmy v zdaňovacom období 2...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Závislá činnosť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7 476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Odvody ZP,SP: 1001,78    ZP: 299,04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 z príjmov: 581,74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Živnosť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41 000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24 600 (60 % z príjmov) max. 20 000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Odvody ZP: 458,64 </w:t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Zásoby: 453,50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Pohľadávky: 0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Prenájom bytu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2 400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800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Predaj hnuteľného majetku - stánku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Príjmy: 3 500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Výdavky: 2 500 (nákupná cena stánku)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Nezdaniteľná časť</w:t>
            </w:r>
          </w:p>
        </w:tc>
        <w:tc>
          <w:tcPr>
            <w:tcW w:w="5670" w:type="dxa"/>
          </w:tcPr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vyhľadať ???</w:t>
            </w:r>
          </w:p>
        </w:tc>
      </w:tr>
      <w:tr w:rsidR="00CD5D2B" w:rsidRPr="00A75710" w:rsidTr="005E226C">
        <w:tc>
          <w:tcPr>
            <w:tcW w:w="3652" w:type="dxa"/>
            <w:shd w:val="clear" w:color="auto" w:fill="FDE9D9" w:themeFill="accent6" w:themeFillTint="33"/>
            <w:vAlign w:val="center"/>
          </w:tcPr>
          <w:p w:rsidR="00CD5D2B" w:rsidRPr="00667A51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A51">
              <w:rPr>
                <w:rFonts w:ascii="Times New Roman" w:hAnsi="Times New Roman" w:cs="Times New Roman"/>
                <w:b/>
                <w:sz w:val="24"/>
                <w:szCs w:val="24"/>
              </w:rPr>
              <w:t>2 % z dane</w:t>
            </w:r>
          </w:p>
        </w:tc>
        <w:tc>
          <w:tcPr>
            <w:tcW w:w="5670" w:type="dxa"/>
          </w:tcPr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Združenie nevidiacich, slabozrakých a inak postihnutých osôb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5D2B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ICO: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5188203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D5D2B" w:rsidRPr="00A75710" w:rsidRDefault="00CD5D2B" w:rsidP="00CD5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02712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  <w:t>Liesek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Občianske združenie 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>SK6002000000004022130154</w:t>
            </w:r>
            <w:r w:rsidRPr="004C0070">
              <w:rPr>
                <w:rFonts w:ascii="Times New Roman" w:hAnsi="Times New Roman" w:cs="Times New Roman"/>
                <w:sz w:val="24"/>
                <w:szCs w:val="24"/>
              </w:rPr>
              <w:tab/>
              <w:t>Všeobecná úverová banka (VÚB)</w:t>
            </w:r>
          </w:p>
        </w:tc>
      </w:tr>
    </w:tbl>
    <w:p w:rsidR="00CD5D2B" w:rsidRDefault="00CD5D2B" w:rsidP="00C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1384"/>
        <w:gridCol w:w="1985"/>
        <w:gridCol w:w="5919"/>
      </w:tblGrid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DIČ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1079782264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SKNACE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63.11.0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Osobné údaje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Král Marek, Odborov 25, 01701 Považská Bystrica, SK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r.28, 29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nie sú povinné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neuplatňuje daňový bonus na zaplatené úroky,  ani nezdaniteľnú časť na manželku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V.oddiel</w:t>
            </w:r>
            <w:proofErr w:type="spellEnd"/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zo závislej činnosti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38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6 360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39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813,84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40 ČZD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6 474,22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VI.oddiel</w:t>
            </w:r>
            <w:proofErr w:type="spellEnd"/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z podnikania rozčlenený podľa , prenájmu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Tab.č.1 – 2r.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 príjmy 20 000 výdavky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10 r.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 príjmy 20 000 výdavky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2 400 príjmy z prenájmu </w:t>
            </w:r>
            <w:proofErr w:type="spellStart"/>
            <w:r>
              <w:t>nehn</w:t>
            </w:r>
            <w:proofErr w:type="spellEnd"/>
            <w:r>
              <w:t>., výdavky 800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2 400 príjmy z prenájmu </w:t>
            </w:r>
            <w:proofErr w:type="spellStart"/>
            <w:r>
              <w:t>nehn</w:t>
            </w:r>
            <w:proofErr w:type="spellEnd"/>
            <w:r>
              <w:t>., výdavky 800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x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Zaškrtne ako uplatňuje výdavky – preukázateľné</w:t>
            </w:r>
          </w:p>
          <w:p w:rsidR="00CD5D2B" w:rsidRDefault="00CD5D2B" w:rsidP="00CD5D2B">
            <w:pPr>
              <w:spacing w:after="0" w:line="240" w:lineRule="auto"/>
            </w:pPr>
            <w:r>
              <w:lastRenderedPageBreak/>
              <w:t>Zaplatené poistné ZP,SP  SZČO – 506,50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Tab.č.1a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Zásoby 453,50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Pohľadávky na konci roka 0,00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42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20 000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47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strata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2 400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59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800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1 600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1 600</w:t>
            </w:r>
          </w:p>
        </w:tc>
      </w:tr>
      <w:tr w:rsidR="00CD5D2B" w:rsidTr="00CD5D2B">
        <w:tc>
          <w:tcPr>
            <w:tcW w:w="1384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VII. oddiel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žiadne kapitálové príjmy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VIII. oddiel 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Ostatné príjmy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Tab. č.3 –  r.3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Predaj nehnuteľnosti</w:t>
            </w:r>
          </w:p>
          <w:p w:rsidR="00CD5D2B" w:rsidRDefault="00CD5D2B" w:rsidP="00CD5D2B">
            <w:pPr>
              <w:spacing w:after="0" w:line="240" w:lineRule="auto"/>
            </w:pPr>
            <w:r>
              <w:t>príjem 3 500  výdavok 2 500 (za toľko kúpil)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r.19 spolu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príjem 3 500  výdavok 2 500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69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3 500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2 500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IX. oddiel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Výpočet dane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r.72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21 000 + 6 474,22   </w:t>
            </w:r>
            <w:r w:rsidRPr="000E0B70">
              <w:rPr>
                <w:sz w:val="18"/>
                <w:szCs w:val="18"/>
              </w:rPr>
              <w:t>ZD je menší ako</w:t>
            </w:r>
            <w:r>
              <w:t xml:space="preserve"> 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20 235,97</w:t>
            </w:r>
            <w:r w:rsidRPr="004E7E4D"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€,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nemusíme upravovať nezdaniteľnú časť, ak by bola suma vyššia </w:t>
            </w:r>
            <w:proofErr w:type="spellStart"/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nč</w:t>
            </w:r>
            <w:proofErr w:type="spellEnd"/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 xml:space="preserve"> vypočítame (9 638,25 € - </w:t>
            </w:r>
            <w:r w:rsidRPr="004E7E4D"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1/4 základu dane</w:t>
            </w:r>
            <w:r>
              <w:rPr>
                <w:rFonts w:ascii="Helvetica" w:eastAsia="Times New Roman" w:hAnsi="Helvetica" w:cs="Helvetica"/>
                <w:color w:val="353535"/>
                <w:sz w:val="15"/>
                <w:szCs w:val="15"/>
                <w:lang w:eastAsia="sk-SK"/>
              </w:rP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73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proofErr w:type="spellStart"/>
            <w:r>
              <w:t>Nč</w:t>
            </w:r>
            <w:proofErr w:type="spellEnd"/>
            <w:r>
              <w:t xml:space="preserve"> vypočítame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78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Základ dane z aktívnych príjmov</w:t>
            </w:r>
          </w:p>
          <w:p w:rsidR="00CD5D2B" w:rsidRDefault="00CD5D2B" w:rsidP="00CD5D2B">
            <w:pPr>
              <w:spacing w:after="0" w:line="240" w:lineRule="auto"/>
            </w:pPr>
            <w:r>
              <w:t xml:space="preserve">(6 474,22 – 2 884,73 </w:t>
            </w:r>
            <w:proofErr w:type="spellStart"/>
            <w:r>
              <w:t>nč</w:t>
            </w:r>
            <w:proofErr w:type="spellEnd"/>
            <w: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r. 80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ČZD z aktívnych príjmov + CZD z pasívnych príjmov</w:t>
            </w:r>
          </w:p>
          <w:p w:rsidR="00CD5D2B" w:rsidRDefault="00CD5D2B" w:rsidP="00CD5D2B">
            <w:pPr>
              <w:spacing w:after="0" w:line="240" w:lineRule="auto"/>
            </w:pPr>
            <w:r>
              <w:t>20 000 + 1 131,96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80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(ZD 3 589,49 + 1 600 </w:t>
            </w:r>
            <w:proofErr w:type="spellStart"/>
            <w:r>
              <w:t>prenaj</w:t>
            </w:r>
            <w:proofErr w:type="spellEnd"/>
            <w:r>
              <w:t xml:space="preserve">. + 1 000 </w:t>
            </w:r>
            <w:proofErr w:type="spellStart"/>
            <w:r>
              <w:t>ost.príjmy</w:t>
            </w:r>
            <w:proofErr w:type="spellEnd"/>
            <w:r>
              <w:t>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81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Vypočítame daň z r. 80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 daň zo závislej činnosti + daň z predaja nehnuteľnosti 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 ( kladný zvyšok nezdaniteľnej časti  4 579,26 – 5 546,16)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 xml:space="preserve">r. 92 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21 000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21 000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41 000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96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3 150    (15 % </w:t>
            </w:r>
            <w:proofErr w:type="spellStart"/>
            <w:r>
              <w:t>DzP</w:t>
            </w:r>
            <w:proofErr w:type="spellEnd"/>
            <w:r>
              <w:t>) daň z príjmov z podnikania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105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3 150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109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  daň z kapitálového majetku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0  daň z osobitného ZD 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116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 xml:space="preserve">4  326 (1176+3150)   celková daň 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117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557,28 daňový bonus nárok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118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3 768,72 (4326-557,28)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119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557,28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120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0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124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3 768,72 daň po odpočítaní daňového bonusu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131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581,74  preddavok na daň zrazený zamestnávateľom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134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581,74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r. 135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3 744,26  daň na úhradu 4 326 – 581,74</w:t>
            </w:r>
          </w:p>
        </w:tc>
      </w:tr>
      <w:tr w:rsidR="00CD5D2B" w:rsidTr="00CD5D2B">
        <w:tc>
          <w:tcPr>
            <w:tcW w:w="1384" w:type="dxa"/>
            <w:vMerge w:val="restart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pStyle w:val="Odsekzoznamu"/>
              <w:numPr>
                <w:ilvl w:val="0"/>
                <w:numId w:val="4"/>
              </w:numPr>
              <w:spacing w:after="0" w:line="240" w:lineRule="auto"/>
            </w:pPr>
            <w:r>
              <w:t>strana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2, 3 %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vypočítať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IČO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72178886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Právna forma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občianske združenie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Obchodné meno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Združenie mladých podnikateľov, Cukrová 14, 812 39  Bratislava</w:t>
            </w:r>
          </w:p>
        </w:tc>
      </w:tr>
      <w:tr w:rsidR="00CD5D2B" w:rsidTr="00CD5D2B">
        <w:tc>
          <w:tcPr>
            <w:tcW w:w="1384" w:type="dxa"/>
            <w:vMerge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CD5D2B" w:rsidRDefault="00CD5D2B" w:rsidP="00CD5D2B">
            <w:pPr>
              <w:spacing w:after="0" w:line="240" w:lineRule="auto"/>
            </w:pPr>
            <w:r>
              <w:t>x</w:t>
            </w:r>
          </w:p>
        </w:tc>
        <w:tc>
          <w:tcPr>
            <w:tcW w:w="5919" w:type="dxa"/>
          </w:tcPr>
          <w:p w:rsidR="00CD5D2B" w:rsidRDefault="00CD5D2B" w:rsidP="00CD5D2B">
            <w:pPr>
              <w:spacing w:after="0" w:line="240" w:lineRule="auto"/>
            </w:pPr>
            <w:r>
              <w:t>súhlas</w:t>
            </w:r>
          </w:p>
        </w:tc>
      </w:tr>
    </w:tbl>
    <w:p w:rsidR="00CD5D2B" w:rsidRPr="00A75710" w:rsidRDefault="00CD5D2B" w:rsidP="00CD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D96" w:rsidRDefault="00AB0AC8">
      <w:r>
        <w:rPr>
          <w:noProof/>
          <w:lang w:eastAsia="sk-SK"/>
        </w:rPr>
        <w:drawing>
          <wp:inline distT="0" distB="0" distL="0" distR="0">
            <wp:extent cx="4819650" cy="2981325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245" r="16225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96" w:rsidRDefault="00776D96"/>
    <w:p w:rsidR="00776D96" w:rsidRDefault="00776D96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002D57" w:rsidRDefault="00002D57"/>
    <w:p w:rsidR="00776D96" w:rsidRDefault="00776D96"/>
    <w:p w:rsidR="00002D57" w:rsidRDefault="00002D57"/>
    <w:p w:rsidR="00776D96" w:rsidRDefault="00776D96"/>
    <w:tbl>
      <w:tblPr>
        <w:tblStyle w:val="Mriekatabuky"/>
        <w:tblW w:w="0" w:type="auto"/>
        <w:tblLook w:val="04A0"/>
      </w:tblPr>
      <w:tblGrid>
        <w:gridCol w:w="2376"/>
        <w:gridCol w:w="6836"/>
      </w:tblGrid>
      <w:tr w:rsidR="00540452" w:rsidTr="00002D57">
        <w:tc>
          <w:tcPr>
            <w:tcW w:w="9212" w:type="dxa"/>
            <w:gridSpan w:val="2"/>
            <w:vAlign w:val="center"/>
          </w:tcPr>
          <w:p w:rsidR="00540452" w:rsidRPr="00D82F18" w:rsidRDefault="00540452" w:rsidP="00002D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. VYUČOVACIA HODINA</w:t>
            </w:r>
          </w:p>
        </w:tc>
      </w:tr>
      <w:tr w:rsidR="00540452" w:rsidRPr="002D7F77" w:rsidTr="00CD5D2B">
        <w:tc>
          <w:tcPr>
            <w:tcW w:w="2376" w:type="dxa"/>
            <w:shd w:val="clear" w:color="auto" w:fill="FFCC66"/>
            <w:vAlign w:val="center"/>
          </w:tcPr>
          <w:p w:rsidR="00540452" w:rsidRPr="002D7F77" w:rsidRDefault="00540452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Vyučovacia hodina</w:t>
            </w:r>
          </w:p>
        </w:tc>
        <w:tc>
          <w:tcPr>
            <w:tcW w:w="6836" w:type="dxa"/>
          </w:tcPr>
          <w:p w:rsidR="00540452" w:rsidRPr="002D7F77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Cvičenia z technológie služieb v CR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6836" w:type="dxa"/>
          </w:tcPr>
          <w:p w:rsidR="00776D96" w:rsidRPr="0027610E" w:rsidRDefault="00002D57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tvrtý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Dane v SR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Téma: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Vypracovanie daňového priznania k dani z motorových vozidiel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Organizačná forma</w:t>
            </w:r>
          </w:p>
        </w:tc>
        <w:tc>
          <w:tcPr>
            <w:tcW w:w="6836" w:type="dxa"/>
          </w:tcPr>
          <w:p w:rsidR="00776D96" w:rsidRPr="0027610E" w:rsidRDefault="00C9506E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76D96"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– minútová vyučovacia hodina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Formy práce</w:t>
            </w:r>
          </w:p>
        </w:tc>
        <w:tc>
          <w:tcPr>
            <w:tcW w:w="6836" w:type="dxa"/>
          </w:tcPr>
          <w:p w:rsidR="00776D96" w:rsidRPr="0027610E" w:rsidRDefault="00D82F18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76D96">
              <w:rPr>
                <w:rFonts w:ascii="Times New Roman" w:hAnsi="Times New Roman" w:cs="Times New Roman"/>
                <w:sz w:val="24"/>
                <w:szCs w:val="24"/>
              </w:rPr>
              <w:t>ndividuálna práca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Metódy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 xml:space="preserve"> riadený rozhovor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diskusia</w:t>
            </w:r>
            <w:r w:rsidR="00002D57">
              <w:rPr>
                <w:rFonts w:ascii="Times New Roman" w:hAnsi="Times New Roman" w:cs="Times New Roman"/>
                <w:sz w:val="24"/>
                <w:szCs w:val="24"/>
              </w:rPr>
              <w:t>, samostatná práca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Možnosti použitia</w:t>
            </w:r>
          </w:p>
        </w:tc>
        <w:tc>
          <w:tcPr>
            <w:tcW w:w="6836" w:type="dxa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prebraní  teórie k dani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z motorových vozidiel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Cieľ vyučovania</w:t>
            </w:r>
          </w:p>
        </w:tc>
        <w:tc>
          <w:tcPr>
            <w:tcW w:w="6836" w:type="dxa"/>
          </w:tcPr>
          <w:p w:rsidR="00776D96" w:rsidRPr="002D7F77" w:rsidRDefault="00776D96" w:rsidP="005404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utriediť a upevniť prebrané učivo </w:t>
            </w:r>
          </w:p>
          <w:p w:rsidR="00776D96" w:rsidRPr="002D7F77" w:rsidRDefault="00D82F18" w:rsidP="00540452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vyplniť daňové priznanie k dani z motorových vozidiel v elektronickej forme podľa  modelovej situácie v pracovnom liste </w:t>
            </w:r>
            <w:r w:rsidR="00776D96"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Kompetencie</w:t>
            </w:r>
          </w:p>
        </w:tc>
        <w:tc>
          <w:tcPr>
            <w:tcW w:w="6836" w:type="dxa"/>
          </w:tcPr>
          <w:p w:rsidR="00776D96" w:rsidRPr="002D7F77" w:rsidRDefault="00776D96" w:rsidP="00D8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sz w:val="24"/>
                <w:szCs w:val="24"/>
              </w:rPr>
              <w:t xml:space="preserve">schopnosť odborne sa vyjadrovať, schopnosť syntetizovať, utriediť si získané vedomosti, rozvíjať slovnú zásobu, 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samostatnosť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>, zručnosť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>, schopnosť vzájomne si pomôcť</w:t>
            </w:r>
          </w:p>
        </w:tc>
      </w:tr>
      <w:tr w:rsidR="00776D96" w:rsidRPr="002D7F77" w:rsidTr="00CD5D2B">
        <w:tc>
          <w:tcPr>
            <w:tcW w:w="2376" w:type="dxa"/>
            <w:shd w:val="clear" w:color="auto" w:fill="FFCC66"/>
            <w:vAlign w:val="center"/>
          </w:tcPr>
          <w:p w:rsidR="00776D96" w:rsidRPr="002D7F77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77">
              <w:rPr>
                <w:rFonts w:ascii="Times New Roman" w:hAnsi="Times New Roman" w:cs="Times New Roman"/>
                <w:b/>
                <w:sz w:val="24"/>
                <w:szCs w:val="24"/>
              </w:rPr>
              <w:t>Pomôcky</w:t>
            </w:r>
          </w:p>
        </w:tc>
        <w:tc>
          <w:tcPr>
            <w:tcW w:w="6836" w:type="dxa"/>
          </w:tcPr>
          <w:p w:rsidR="00776D96" w:rsidRPr="002D7F77" w:rsidRDefault="00002D57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datavideoprojektor</w:t>
            </w:r>
            <w:proofErr w:type="spellEnd"/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, pracovný list, zákon o dani z motorových vozidiel </w:t>
            </w:r>
          </w:p>
        </w:tc>
      </w:tr>
      <w:tr w:rsidR="00776D96" w:rsidRPr="00277477" w:rsidTr="00CD5D2B">
        <w:tc>
          <w:tcPr>
            <w:tcW w:w="9212" w:type="dxa"/>
            <w:gridSpan w:val="2"/>
            <w:shd w:val="clear" w:color="auto" w:fill="FFCC66"/>
            <w:vAlign w:val="center"/>
          </w:tcPr>
          <w:p w:rsidR="00776D96" w:rsidRPr="00277477" w:rsidRDefault="00776D96" w:rsidP="00CD5D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b/>
                <w:sz w:val="24"/>
                <w:szCs w:val="24"/>
              </w:rPr>
              <w:t>Štruktúra vyučovacej hodiny</w:t>
            </w:r>
          </w:p>
        </w:tc>
      </w:tr>
      <w:tr w:rsidR="00776D96" w:rsidRPr="00277477" w:rsidTr="00CD5D2B">
        <w:tc>
          <w:tcPr>
            <w:tcW w:w="2376" w:type="dxa"/>
            <w:shd w:val="clear" w:color="auto" w:fill="FFCC66"/>
            <w:vAlign w:val="center"/>
          </w:tcPr>
          <w:p w:rsidR="00776D96" w:rsidRPr="00B410B9" w:rsidRDefault="00776D96" w:rsidP="0054045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B9">
              <w:rPr>
                <w:rFonts w:ascii="Times New Roman" w:hAnsi="Times New Roman" w:cs="Times New Roman"/>
                <w:b/>
                <w:sz w:val="24"/>
                <w:szCs w:val="24"/>
              </w:rPr>
              <w:t>Organizačná časť</w:t>
            </w:r>
          </w:p>
        </w:tc>
        <w:tc>
          <w:tcPr>
            <w:tcW w:w="6836" w:type="dxa"/>
          </w:tcPr>
          <w:p w:rsidR="00776D96" w:rsidRPr="00277477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>Žiakov oboznámime s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ieľom hodiny.</w:t>
            </w: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76D96" w:rsidRPr="00FF4E79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2. Motivačná časť</w:t>
            </w:r>
          </w:p>
        </w:tc>
        <w:tc>
          <w:tcPr>
            <w:tcW w:w="6836" w:type="dxa"/>
          </w:tcPr>
          <w:p w:rsidR="00776D96" w:rsidRPr="0051674E" w:rsidRDefault="00776D96" w:rsidP="00D82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477">
              <w:rPr>
                <w:rFonts w:ascii="Times New Roman" w:hAnsi="Times New Roman" w:cs="Times New Roman"/>
                <w:sz w:val="24"/>
                <w:szCs w:val="24"/>
              </w:rPr>
              <w:t xml:space="preserve">Stručne si pripomenieme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teoretické poznatky k dani z motorových vozidiel – daňovník, druhy motorových vozidiel,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 xml:space="preserve"> základ dane,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sadzby dane, daňová povinnosť, dátum podania daňového priznania. Žiaci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 xml:space="preserve"> sa pripoja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na portál finančná správa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 xml:space="preserve"> – elektronické služby,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otvoria </w:t>
            </w:r>
            <w:proofErr w:type="spellStart"/>
            <w:r w:rsidR="00605B4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formulár</w:t>
            </w:r>
            <w:proofErr w:type="spellEnd"/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k dani z motorových vozidiel  a podľa modelovej situácie v pracovnom liste ho vyplnia.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3. Expozičná časť</w:t>
            </w:r>
          </w:p>
        </w:tc>
        <w:tc>
          <w:tcPr>
            <w:tcW w:w="6836" w:type="dxa"/>
          </w:tcPr>
          <w:p w:rsidR="00776D96" w:rsidRPr="00DC4720" w:rsidRDefault="0051674E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Žiaci  pracujú 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samosta</w:t>
            </w:r>
            <w:r w:rsidR="00605B46">
              <w:rPr>
                <w:rFonts w:ascii="Times New Roman" w:hAnsi="Times New Roman" w:cs="Times New Roman"/>
                <w:sz w:val="24"/>
                <w:szCs w:val="24"/>
              </w:rPr>
              <w:t>tne 6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06E">
              <w:rPr>
                <w:rFonts w:ascii="Times New Roman" w:hAnsi="Times New Roman" w:cs="Times New Roman"/>
                <w:sz w:val="24"/>
                <w:szCs w:val="24"/>
              </w:rPr>
              <w:t xml:space="preserve"> minút. Podľa potreby požiadajú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vyučujúceho o pomoc. 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>4. Fixačná časť</w:t>
            </w:r>
          </w:p>
        </w:tc>
        <w:tc>
          <w:tcPr>
            <w:tcW w:w="6836" w:type="dxa"/>
          </w:tcPr>
          <w:p w:rsidR="00776D96" w:rsidRPr="00DC4720" w:rsidRDefault="00776D96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720">
              <w:rPr>
                <w:rFonts w:ascii="Times New Roman" w:hAnsi="Times New Roman" w:cs="Times New Roman"/>
                <w:sz w:val="24"/>
                <w:szCs w:val="24"/>
              </w:rPr>
              <w:t>Žiaci sa na základe doterajších vedomostí</w:t>
            </w:r>
            <w:r w:rsidR="00D82F18">
              <w:rPr>
                <w:rFonts w:ascii="Times New Roman" w:hAnsi="Times New Roman" w:cs="Times New Roman"/>
                <w:sz w:val="24"/>
                <w:szCs w:val="24"/>
              </w:rPr>
              <w:t xml:space="preserve"> o dani z motorových vozidiel</w:t>
            </w:r>
            <w:r w:rsidR="008A45D1">
              <w:rPr>
                <w:rFonts w:ascii="Times New Roman" w:hAnsi="Times New Roman" w:cs="Times New Roman"/>
                <w:sz w:val="24"/>
                <w:szCs w:val="24"/>
              </w:rPr>
              <w:t xml:space="preserve"> v daňovom priznaní vyčíslia a vyplnia v jednotlivých častiach a riadoch údaje. Upevňujú si tak jednotlivé daňové pojmy a získajú tak ucelený pohľad k problematike tejto dane: </w:t>
            </w:r>
            <w:r w:rsidRPr="00DC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5D1">
              <w:rPr>
                <w:rFonts w:ascii="Times New Roman" w:hAnsi="Times New Roman" w:cs="Times New Roman"/>
                <w:sz w:val="24"/>
                <w:szCs w:val="24"/>
              </w:rPr>
              <w:t xml:space="preserve">vypíšu identifikačné údaje o daňovníkovi, vyhľadajú sadzbu pre príslušné motorové vozidlo, doplnia sumy, zosumarizujú celkovú daňovú povinnosť. Vedia, kde majú podať daňové priznanie a dokedy.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Diagnostická časť </w:t>
            </w:r>
          </w:p>
        </w:tc>
        <w:tc>
          <w:tcPr>
            <w:tcW w:w="6836" w:type="dxa"/>
          </w:tcPr>
          <w:p w:rsidR="00776D96" w:rsidRPr="00DC4720" w:rsidRDefault="00C9506E" w:rsidP="008A45D1">
            <w:pPr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Daňové priznanie k dani z motorových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vozidiel nie je náročné, obsahuje k niektorým údajom vysvetlivky, v ktorých nie je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lastRenderedPageBreak/>
              <w:t>problematické sa zorientovať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Žiaci pracujú podľa zadaní v pracovnom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liste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. Po vypracovaní daňového priznania si ho žiaci vytlačia. Niektorí  stihli vypracovať dve daňové priznania. 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Žiaci môžu sa navzájom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porovnať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či sa dopracovali k rovnakej dani, zároveň aj v tom, ako sú zruční, či potrebovali</w:t>
            </w:r>
            <w: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pomoc vyučujúceho alebo nie.</w:t>
            </w:r>
            <w:r w:rsidR="00605B46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Niektorí pracovali úplne samostatne.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Môžu si vzájomne pomôcť pri vyhľadaní a výpočte jednotlivých súm, resp. sadzby dane. 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Žiakov sa opýtame na </w:t>
            </w:r>
            <w:proofErr w:type="spellStart"/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obtiažnosť</w:t>
            </w:r>
            <w:proofErr w:type="spellEnd"/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 vyplnenia daňového priznania. </w:t>
            </w:r>
            <w:r w:rsidR="00776D96" w:rsidRPr="00DC4720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Pochválime všetkých žiakov za snahu. Naj</w:t>
            </w:r>
            <w:r w:rsidR="008A45D1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 xml:space="preserve">rýchlejšieho žiaka odmeníme známkou. </w:t>
            </w:r>
          </w:p>
        </w:tc>
      </w:tr>
      <w:tr w:rsidR="00776D96" w:rsidRPr="00DC4720" w:rsidTr="00CD5D2B">
        <w:tc>
          <w:tcPr>
            <w:tcW w:w="2376" w:type="dxa"/>
            <w:shd w:val="clear" w:color="auto" w:fill="FFCC66"/>
            <w:vAlign w:val="center"/>
          </w:tcPr>
          <w:p w:rsidR="00776D96" w:rsidRPr="0027610E" w:rsidRDefault="00776D96" w:rsidP="00CD5D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1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Skúsenosti a postrehy z realizácie aktivity</w:t>
            </w:r>
          </w:p>
        </w:tc>
        <w:tc>
          <w:tcPr>
            <w:tcW w:w="6836" w:type="dxa"/>
          </w:tcPr>
          <w:p w:rsidR="00605B46" w:rsidRDefault="00652C01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Aktivita je pre žiakov zaujímavá. Žiaci sa tešia, že sami vypracujú d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aňové priznanie. Pri tejto činnosti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upevnia určité fakty k tejto dani, napr. 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kto je daňovník, čo je predmet dane,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dátum vzniku, zániku daňovej povinnosti, čo je základ dane, sadzba dane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, zníženie, prípadne zvýšenie sadzby dane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pretože 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musia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 vyplniť v daňovom priznaní. </w:t>
            </w:r>
            <w:r w:rsidR="00E60317">
              <w:rPr>
                <w:rFonts w:ascii="Times New Roman" w:hAnsi="Times New Roman" w:cs="Times New Roman"/>
                <w:sz w:val="24"/>
                <w:szCs w:val="24"/>
              </w:rPr>
              <w:t>V druhom zadaní pochopia, že ak sa používa dopravný prostriedok vo verejnej preprave je oslobodený od dane, ak na účely podnikania  za to obdobie podlieha dani. Žiaci  m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>ajú pocit, že robia niečo zmysluplné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 čím sa môžu stretnúť</w:t>
            </w:r>
            <w:r w:rsidR="003A0F87">
              <w:rPr>
                <w:rFonts w:ascii="Times New Roman" w:hAnsi="Times New Roman" w:cs="Times New Roman"/>
                <w:sz w:val="24"/>
                <w:szCs w:val="24"/>
              </w:rPr>
              <w:t xml:space="preserve"> reálne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praxi. </w:t>
            </w:r>
          </w:p>
          <w:p w:rsidR="00776D96" w:rsidRPr="00DC4720" w:rsidRDefault="00E60317" w:rsidP="00CD5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Vypracovanie daňového priznania je vhodné aplikovať vždy na dvoch po sebe idúcich hodinách.</w:t>
            </w:r>
          </w:p>
        </w:tc>
      </w:tr>
    </w:tbl>
    <w:p w:rsidR="00540452" w:rsidRDefault="00540452"/>
    <w:p w:rsidR="004C674F" w:rsidRDefault="00002D57" w:rsidP="004C674F">
      <w:pPr>
        <w:pStyle w:val="Default"/>
        <w:jc w:val="center"/>
        <w:rPr>
          <w:b/>
          <w:iCs/>
        </w:rPr>
      </w:pPr>
      <w:r>
        <w:rPr>
          <w:b/>
          <w:iCs/>
        </w:rPr>
        <w:t>Pracovný list – Daň z motorových vozidiel modelová situácia</w:t>
      </w:r>
    </w:p>
    <w:p w:rsidR="00002D57" w:rsidRPr="00A23057" w:rsidRDefault="00002D57" w:rsidP="004C674F">
      <w:pPr>
        <w:pStyle w:val="Default"/>
        <w:jc w:val="center"/>
        <w:rPr>
          <w:b/>
          <w:iCs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4C674F">
            <w:pPr>
              <w:pStyle w:val="Default"/>
              <w:numPr>
                <w:ilvl w:val="0"/>
                <w:numId w:val="5"/>
              </w:numPr>
              <w:rPr>
                <w:b/>
                <w:iCs/>
              </w:rPr>
            </w:pPr>
            <w:r w:rsidRPr="00002D57">
              <w:rPr>
                <w:b/>
                <w:iCs/>
              </w:rPr>
              <w:t>Malý Ján, Ing.</w:t>
            </w:r>
          </w:p>
        </w:tc>
        <w:tc>
          <w:tcPr>
            <w:tcW w:w="4606" w:type="dxa"/>
          </w:tcPr>
          <w:p w:rsidR="004C674F" w:rsidRPr="00652C01" w:rsidRDefault="003A0F87" w:rsidP="00D82F18">
            <w:pPr>
              <w:pStyle w:val="Default"/>
              <w:rPr>
                <w:iCs/>
              </w:rPr>
            </w:pPr>
            <w:r>
              <w:rPr>
                <w:iCs/>
              </w:rPr>
              <w:t>n</w:t>
            </w:r>
            <w:r w:rsidR="004C674F" w:rsidRPr="00652C01">
              <w:rPr>
                <w:iCs/>
              </w:rPr>
              <w:t>ar.01. 03. 1998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DIĆ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1000000000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Adresa trvalého pobytu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 xml:space="preserve">Krásna 1, 851 01  Bratislava 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Telefón, email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0900000000, mail1@mail1.sk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 xml:space="preserve">Adresa organizačnej zložky 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Pekná 1, 851 01 Bratislava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Telefón, email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0900000000, mail2@mail2.sk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r w:rsidRPr="00002D57">
              <w:rPr>
                <w:b/>
                <w:iCs/>
              </w:rPr>
              <w:t>Osobný automobil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Prvá evidencia: 01. 01. 2017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zdvihový objem 1 500 cm3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držiteľ auta BA 158 BA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Ročná sadzba dane za vozidlo je 115 eur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počet mesiacov je 24 od prvej evidencie vozidla – 1.1.2017 do 31.12.2020)</w:t>
            </w:r>
          </w:p>
        </w:tc>
      </w:tr>
      <w:tr w:rsidR="004C674F" w:rsidRPr="00ED277A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</w:rPr>
            </w:pPr>
            <w:proofErr w:type="spellStart"/>
            <w:r w:rsidRPr="00002D57">
              <w:rPr>
                <w:b/>
                <w:iCs/>
              </w:rPr>
              <w:t>Ťaháč</w:t>
            </w:r>
            <w:proofErr w:type="spellEnd"/>
            <w:r w:rsidRPr="00002D57">
              <w:rPr>
                <w:b/>
                <w:iCs/>
              </w:rPr>
              <w:t xml:space="preserve"> </w:t>
            </w:r>
          </w:p>
        </w:tc>
        <w:tc>
          <w:tcPr>
            <w:tcW w:w="4606" w:type="dxa"/>
          </w:tcPr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Prvá evidencia: 15. 03. 2014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Hmotnosť: 6 t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Počet náprav: 2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držiteľ auta BA 458 BL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Ročná sadzba dane za vozidlo je 312  eur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>počet mesiacov pre zníženie sadzby 20 % : 2</w:t>
            </w:r>
          </w:p>
          <w:p w:rsidR="004C674F" w:rsidRPr="00652C01" w:rsidRDefault="004C674F" w:rsidP="00D82F18">
            <w:pPr>
              <w:pStyle w:val="Default"/>
              <w:rPr>
                <w:iCs/>
              </w:rPr>
            </w:pPr>
            <w:r w:rsidRPr="00652C01">
              <w:rPr>
                <w:iCs/>
              </w:rPr>
              <w:t xml:space="preserve">počet mesiacov pre zníženie </w:t>
            </w:r>
            <w:proofErr w:type="spellStart"/>
            <w:r w:rsidRPr="00652C01">
              <w:rPr>
                <w:iCs/>
              </w:rPr>
              <w:t>sadzy</w:t>
            </w:r>
            <w:proofErr w:type="spellEnd"/>
            <w:r w:rsidRPr="00652C01">
              <w:rPr>
                <w:iCs/>
              </w:rPr>
              <w:t xml:space="preserve"> 10 %: 10</w:t>
            </w:r>
          </w:p>
        </w:tc>
      </w:tr>
      <w:tr w:rsidR="00652C01" w:rsidTr="003A0F87">
        <w:tc>
          <w:tcPr>
            <w:tcW w:w="9212" w:type="dxa"/>
            <w:gridSpan w:val="2"/>
            <w:shd w:val="clear" w:color="auto" w:fill="FBD4B4" w:themeFill="accent6" w:themeFillTint="66"/>
          </w:tcPr>
          <w:p w:rsidR="00652C01" w:rsidRPr="00002D57" w:rsidRDefault="00652C01" w:rsidP="00D82F18">
            <w:pPr>
              <w:pStyle w:val="Default"/>
              <w:rPr>
                <w:b/>
                <w:i/>
                <w:iCs/>
                <w:sz w:val="23"/>
                <w:szCs w:val="23"/>
              </w:rPr>
            </w:pP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4C674F">
            <w:pPr>
              <w:pStyle w:val="Default"/>
              <w:numPr>
                <w:ilvl w:val="0"/>
                <w:numId w:val="5"/>
              </w:numPr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Malý Ján, Ing.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Nar.01. 03. 1998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lastRenderedPageBreak/>
              <w:t>DIĆ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1000000000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Adresa trvalého pobytu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 xml:space="preserve">Krásna 1, 851 01  Bratislava 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Telefón, email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0900000000, mail1@mail1.sk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Adresa organizačnej zložky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Pekná 1, 851 01 Bratislava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>Telefón, email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0900000000, mail2@mail2.sk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Osobný automobil </w:t>
            </w:r>
            <w:proofErr w:type="spellStart"/>
            <w:r w:rsidRPr="00002D57">
              <w:rPr>
                <w:b/>
                <w:iCs/>
                <w:color w:val="7030A0"/>
              </w:rPr>
              <w:t>Ford</w:t>
            </w:r>
            <w:proofErr w:type="spellEnd"/>
            <w:r w:rsidRPr="00002D57">
              <w:rPr>
                <w:b/>
                <w:iCs/>
                <w:color w:val="7030A0"/>
              </w:rPr>
              <w:t xml:space="preserve"> </w:t>
            </w:r>
            <w:proofErr w:type="spellStart"/>
            <w:r w:rsidRPr="00002D57">
              <w:rPr>
                <w:b/>
                <w:iCs/>
                <w:color w:val="7030A0"/>
              </w:rPr>
              <w:t>focus</w:t>
            </w:r>
            <w:proofErr w:type="spellEnd"/>
            <w:r w:rsidR="003A0F87" w:rsidRPr="00002D57">
              <w:rPr>
                <w:b/>
                <w:iCs/>
                <w:color w:val="7030A0"/>
              </w:rPr>
              <w:t xml:space="preserve"> s pohonom na stlačený zemný plyn (CNG)</w:t>
            </w:r>
            <w:r w:rsidRPr="00002D57">
              <w:rPr>
                <w:b/>
                <w:iCs/>
                <w:color w:val="7030A0"/>
              </w:rPr>
              <w:t xml:space="preserve"> </w:t>
            </w:r>
            <w:r w:rsidRPr="00002D57">
              <w:rPr>
                <w:rFonts w:ascii="Helvetica" w:hAnsi="Helvetica" w:cs="Helvetica"/>
                <w:b/>
                <w:color w:val="7030A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Prvá evidencia: 15. 03. 2015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zdvihový objem 2 000 cm3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držiteľ auta: A, SL 158 BA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Ročná sadzba dane za vozidlo je 148 eur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mesiacov pre zníženie sadzby 20 % : 2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mesiacov pre zníženie sadz</w:t>
            </w:r>
            <w:r w:rsidR="003A0F87">
              <w:rPr>
                <w:iCs/>
                <w:color w:val="7030A0"/>
              </w:rPr>
              <w:t>b</w:t>
            </w:r>
            <w:r w:rsidRPr="00A23057">
              <w:rPr>
                <w:iCs/>
                <w:color w:val="7030A0"/>
              </w:rPr>
              <w:t>y 10 %: 10</w:t>
            </w:r>
          </w:p>
        </w:tc>
      </w:tr>
      <w:tr w:rsidR="004C674F" w:rsidTr="003A0F87">
        <w:tc>
          <w:tcPr>
            <w:tcW w:w="4606" w:type="dxa"/>
            <w:shd w:val="clear" w:color="auto" w:fill="FBD4B4" w:themeFill="accent6" w:themeFillTint="66"/>
            <w:vAlign w:val="center"/>
          </w:tcPr>
          <w:p w:rsidR="004C674F" w:rsidRPr="00002D57" w:rsidRDefault="004C674F" w:rsidP="00D82F18">
            <w:pPr>
              <w:pStyle w:val="Default"/>
              <w:rPr>
                <w:b/>
                <w:iCs/>
                <w:color w:val="7030A0"/>
              </w:rPr>
            </w:pPr>
            <w:r w:rsidRPr="00002D57">
              <w:rPr>
                <w:b/>
                <w:iCs/>
                <w:color w:val="7030A0"/>
              </w:rPr>
              <w:t xml:space="preserve">Autobus, ktorý sa používa v autobusovej doprave vo verejnom záujme, ale v januári 15 . 20. 01. t.j. 6 dni a v marci 12. – 15. 3. t.j.  4 dni bol použitý v zájazdovej preprave. </w:t>
            </w:r>
          </w:p>
        </w:tc>
        <w:tc>
          <w:tcPr>
            <w:tcW w:w="4606" w:type="dxa"/>
          </w:tcPr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Prvá evidencia: 15. 05. 2018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Hmotnosť: 24 t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Počet náprav: 2</w:t>
            </w:r>
          </w:p>
          <w:p w:rsidR="004C674F" w:rsidRPr="00A23057" w:rsidRDefault="00E60317" w:rsidP="00D82F18">
            <w:pPr>
              <w:pStyle w:val="Default"/>
              <w:rPr>
                <w:iCs/>
                <w:color w:val="7030A0"/>
              </w:rPr>
            </w:pPr>
            <w:r>
              <w:rPr>
                <w:iCs/>
                <w:color w:val="7030A0"/>
              </w:rPr>
              <w:t>držiteľ auta</w:t>
            </w:r>
            <w:r w:rsidR="004C674F" w:rsidRPr="00A23057">
              <w:rPr>
                <w:iCs/>
                <w:color w:val="7030A0"/>
              </w:rPr>
              <w:t>: C,  SL 458 BL</w:t>
            </w:r>
          </w:p>
          <w:p w:rsidR="004C674F" w:rsidRPr="00A23057" w:rsidRDefault="004C674F" w:rsidP="00D82F18">
            <w:pPr>
              <w:pStyle w:val="Default"/>
              <w:rPr>
                <w:iCs/>
                <w:color w:val="7030A0"/>
              </w:rPr>
            </w:pPr>
            <w:r w:rsidRPr="00A23057">
              <w:rPr>
                <w:iCs/>
                <w:color w:val="7030A0"/>
              </w:rPr>
              <w:t>Ročná sa</w:t>
            </w:r>
            <w:r w:rsidR="00002D57">
              <w:rPr>
                <w:iCs/>
                <w:color w:val="7030A0"/>
              </w:rPr>
              <w:t>dzba dane za vozidlo je 877  €</w:t>
            </w:r>
          </w:p>
        </w:tc>
      </w:tr>
    </w:tbl>
    <w:p w:rsidR="004C674F" w:rsidRDefault="004C674F"/>
    <w:p w:rsidR="00AB0AC8" w:rsidRDefault="00AB0AC8">
      <w:r>
        <w:rPr>
          <w:noProof/>
          <w:lang w:eastAsia="sk-SK"/>
        </w:rPr>
        <w:drawing>
          <wp:inline distT="0" distB="0" distL="0" distR="0">
            <wp:extent cx="5010150" cy="308610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12914" b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AC8" w:rsidSect="0006076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6C" w:rsidRDefault="005E226C" w:rsidP="005E226C">
      <w:pPr>
        <w:spacing w:after="0" w:line="240" w:lineRule="auto"/>
      </w:pPr>
      <w:r>
        <w:separator/>
      </w:r>
    </w:p>
  </w:endnote>
  <w:endnote w:type="continuationSeparator" w:id="1">
    <w:p w:rsidR="005E226C" w:rsidRDefault="005E226C" w:rsidP="005E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0380"/>
      <w:docPartObj>
        <w:docPartGallery w:val="Page Numbers (Bottom of Page)"/>
        <w:docPartUnique/>
      </w:docPartObj>
    </w:sdtPr>
    <w:sdtContent>
      <w:p w:rsidR="005E226C" w:rsidRDefault="005E226C">
        <w:pPr>
          <w:pStyle w:val="Pta"/>
          <w:jc w:val="right"/>
        </w:pPr>
        <w:fldSimple w:instr=" PAGE   \* MERGEFORMAT ">
          <w:r w:rsidR="00002D57">
            <w:rPr>
              <w:noProof/>
            </w:rPr>
            <w:t>1</w:t>
          </w:r>
        </w:fldSimple>
      </w:p>
    </w:sdtContent>
  </w:sdt>
  <w:p w:rsidR="005E226C" w:rsidRDefault="005E226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6C" w:rsidRDefault="005E226C" w:rsidP="005E226C">
      <w:pPr>
        <w:spacing w:after="0" w:line="240" w:lineRule="auto"/>
      </w:pPr>
      <w:r>
        <w:separator/>
      </w:r>
    </w:p>
  </w:footnote>
  <w:footnote w:type="continuationSeparator" w:id="1">
    <w:p w:rsidR="005E226C" w:rsidRDefault="005E226C" w:rsidP="005E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66"/>
    <w:multiLevelType w:val="hybridMultilevel"/>
    <w:tmpl w:val="896C59A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833CB4"/>
    <w:multiLevelType w:val="hybridMultilevel"/>
    <w:tmpl w:val="C5DE4E56"/>
    <w:lvl w:ilvl="0" w:tplc="F7307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72E0"/>
    <w:multiLevelType w:val="hybridMultilevel"/>
    <w:tmpl w:val="24400182"/>
    <w:lvl w:ilvl="0" w:tplc="70EEC6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FD2846"/>
    <w:multiLevelType w:val="hybridMultilevel"/>
    <w:tmpl w:val="121058D0"/>
    <w:lvl w:ilvl="0" w:tplc="683A1500">
      <w:start w:val="5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056CA"/>
    <w:multiLevelType w:val="hybridMultilevel"/>
    <w:tmpl w:val="7C18275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C7EC9"/>
    <w:multiLevelType w:val="hybridMultilevel"/>
    <w:tmpl w:val="185E234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E5A"/>
    <w:rsid w:val="00002D57"/>
    <w:rsid w:val="00060767"/>
    <w:rsid w:val="00081BB5"/>
    <w:rsid w:val="000B7F91"/>
    <w:rsid w:val="000E0CF4"/>
    <w:rsid w:val="000F7FB0"/>
    <w:rsid w:val="001B2FD4"/>
    <w:rsid w:val="001F3E5A"/>
    <w:rsid w:val="00201B29"/>
    <w:rsid w:val="00255C41"/>
    <w:rsid w:val="002D28EC"/>
    <w:rsid w:val="002E40F4"/>
    <w:rsid w:val="003A0F87"/>
    <w:rsid w:val="003D7F22"/>
    <w:rsid w:val="00463021"/>
    <w:rsid w:val="004C674F"/>
    <w:rsid w:val="004F2AB4"/>
    <w:rsid w:val="0051674E"/>
    <w:rsid w:val="00540452"/>
    <w:rsid w:val="005E226C"/>
    <w:rsid w:val="00605B46"/>
    <w:rsid w:val="00652C01"/>
    <w:rsid w:val="00776D96"/>
    <w:rsid w:val="007D378F"/>
    <w:rsid w:val="008A45D1"/>
    <w:rsid w:val="00AB0AC8"/>
    <w:rsid w:val="00AC3897"/>
    <w:rsid w:val="00B16198"/>
    <w:rsid w:val="00C44723"/>
    <w:rsid w:val="00C77A6B"/>
    <w:rsid w:val="00C9506E"/>
    <w:rsid w:val="00CD5D2B"/>
    <w:rsid w:val="00D82F18"/>
    <w:rsid w:val="00DD55D9"/>
    <w:rsid w:val="00E60317"/>
    <w:rsid w:val="00F7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E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3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F3E5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4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6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5E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E226C"/>
  </w:style>
  <w:style w:type="paragraph" w:styleId="Pta">
    <w:name w:val="footer"/>
    <w:basedOn w:val="Normlny"/>
    <w:link w:val="PtaChar"/>
    <w:uiPriority w:val="99"/>
    <w:unhideWhenUsed/>
    <w:rsid w:val="005E2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563C-B7BA-4C89-937B-0A3CD420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oasl</dc:creator>
  <cp:lastModifiedBy>oasl</cp:lastModifiedBy>
  <cp:revision>10</cp:revision>
  <dcterms:created xsi:type="dcterms:W3CDTF">2022-07-04T20:59:00Z</dcterms:created>
  <dcterms:modified xsi:type="dcterms:W3CDTF">2022-07-05T18:06:00Z</dcterms:modified>
</cp:coreProperties>
</file>