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CD4B" w14:textId="35A3AA3C" w:rsidR="006B3B5D" w:rsidRDefault="006B3B5D" w:rsidP="006B3B5D">
      <w:r w:rsidRPr="006B3B5D">
        <w:rPr>
          <w:noProof/>
        </w:rPr>
        <w:drawing>
          <wp:anchor distT="0" distB="0" distL="114300" distR="114300" simplePos="0" relativeHeight="251659264" behindDoc="0" locked="0" layoutInCell="1" allowOverlap="1" wp14:anchorId="43BAB931" wp14:editId="38A28614">
            <wp:simplePos x="0" y="0"/>
            <wp:positionH relativeFrom="margin">
              <wp:posOffset>411480</wp:posOffset>
            </wp:positionH>
            <wp:positionV relativeFrom="margin">
              <wp:posOffset>-106680</wp:posOffset>
            </wp:positionV>
            <wp:extent cx="5128260" cy="12039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078">
        <w:rPr>
          <w:noProof/>
        </w:rPr>
        <w:object w:dxaOrig="1440" w:dyaOrig="1440" w14:anchorId="16C54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95pt;margin-top:0;width:64.8pt;height:79.2pt;z-index:251658240;mso-position-horizontal-relative:text;mso-position-vertical-relative:text" o:allowincell="f">
            <v:imagedata r:id="rId9" o:title=""/>
            <w10:wrap type="topAndBottom"/>
          </v:shape>
          <o:OLEObject Type="Embed" ProgID="PictPub.Image.8" ShapeID="_x0000_s1026" DrawAspect="Content" ObjectID="_1707297181" r:id="rId10"/>
        </w:object>
      </w:r>
    </w:p>
    <w:p w14:paraId="50590162" w14:textId="6AA51DA6" w:rsidR="006B3B5D" w:rsidRPr="00546294" w:rsidRDefault="006B3B5D" w:rsidP="00546294">
      <w:pPr>
        <w:jc w:val="center"/>
        <w:rPr>
          <w:b/>
          <w:bCs/>
        </w:rPr>
      </w:pPr>
      <w:r w:rsidRPr="00546294">
        <w:rPr>
          <w:b/>
          <w:bCs/>
        </w:rPr>
        <w:t>KOMUNIKAT NR</w:t>
      </w:r>
      <w:r w:rsidR="00657D2B">
        <w:rPr>
          <w:b/>
          <w:bCs/>
        </w:rPr>
        <w:t xml:space="preserve"> </w:t>
      </w:r>
      <w:r w:rsidR="000F7D07">
        <w:rPr>
          <w:b/>
          <w:bCs/>
        </w:rPr>
        <w:t>S225/WO/14/</w:t>
      </w:r>
      <w:r w:rsidR="00546294" w:rsidRPr="00546294">
        <w:rPr>
          <w:b/>
          <w:bCs/>
        </w:rPr>
        <w:t>2022</w:t>
      </w:r>
    </w:p>
    <w:p w14:paraId="7AC3B9CA" w14:textId="540D8228" w:rsidR="00546294" w:rsidRPr="00546294" w:rsidRDefault="00546294" w:rsidP="00546294">
      <w:pPr>
        <w:jc w:val="center"/>
        <w:rPr>
          <w:b/>
          <w:bCs/>
        </w:rPr>
      </w:pPr>
      <w:r w:rsidRPr="00546294">
        <w:rPr>
          <w:b/>
          <w:bCs/>
        </w:rPr>
        <w:t xml:space="preserve">DYREKTORA SZKOŁY PODSTAWOWEJ NR 225 IM. JÓZEFA GARDECKIEGO W WARSZAWIE </w:t>
      </w:r>
      <w:r w:rsidRPr="00546294">
        <w:rPr>
          <w:b/>
          <w:bCs/>
        </w:rPr>
        <w:br/>
        <w:t xml:space="preserve">z dnia </w:t>
      </w:r>
      <w:r w:rsidR="00397111">
        <w:rPr>
          <w:b/>
          <w:bCs/>
        </w:rPr>
        <w:t xml:space="preserve"> 2</w:t>
      </w:r>
      <w:r w:rsidR="00BB66AB">
        <w:rPr>
          <w:b/>
          <w:bCs/>
        </w:rPr>
        <w:t>5</w:t>
      </w:r>
      <w:r w:rsidR="00397111">
        <w:rPr>
          <w:b/>
          <w:bCs/>
        </w:rPr>
        <w:t>.02.</w:t>
      </w:r>
      <w:r w:rsidRPr="00546294">
        <w:rPr>
          <w:b/>
          <w:bCs/>
        </w:rPr>
        <w:t>2022 roku</w:t>
      </w:r>
    </w:p>
    <w:p w14:paraId="4E304EAE" w14:textId="0B19C666" w:rsidR="00546294" w:rsidRDefault="00546294" w:rsidP="00546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94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6294">
        <w:rPr>
          <w:rFonts w:ascii="Times New Roman" w:hAnsi="Times New Roman" w:cs="Times New Roman"/>
          <w:b/>
          <w:bCs/>
          <w:sz w:val="24"/>
          <w:szCs w:val="24"/>
        </w:rPr>
        <w:t xml:space="preserve"> ogłoszenia konkursu ofert na najem lokalu użytkowego i organizację punktu żywienia zbiorowego w Szkole Podstawowej nr 225 im. Józefa </w:t>
      </w:r>
      <w:proofErr w:type="spellStart"/>
      <w:r w:rsidRPr="00546294">
        <w:rPr>
          <w:rFonts w:ascii="Times New Roman" w:hAnsi="Times New Roman" w:cs="Times New Roman"/>
          <w:b/>
          <w:bCs/>
          <w:sz w:val="24"/>
          <w:szCs w:val="24"/>
        </w:rPr>
        <w:t>Gardeckiego</w:t>
      </w:r>
      <w:proofErr w:type="spellEnd"/>
      <w:r w:rsidRPr="00546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6294">
        <w:rPr>
          <w:rFonts w:ascii="Times New Roman" w:hAnsi="Times New Roman" w:cs="Times New Roman"/>
          <w:b/>
          <w:bCs/>
          <w:sz w:val="24"/>
          <w:szCs w:val="24"/>
        </w:rPr>
        <w:t xml:space="preserve">w Warszawie, ulica Jana Brożka 15 </w:t>
      </w:r>
    </w:p>
    <w:p w14:paraId="76DCDD31" w14:textId="121E8C1A" w:rsidR="00546294" w:rsidRDefault="00546294" w:rsidP="00546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1791E" w14:textId="74CB2398" w:rsidR="00546294" w:rsidRDefault="00546294" w:rsidP="0054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konkursu ofert na ajenta stołówki w Szkole podstawowej nr 225 </w:t>
      </w:r>
      <w:r>
        <w:rPr>
          <w:rFonts w:ascii="Times New Roman" w:hAnsi="Times New Roman" w:cs="Times New Roman"/>
          <w:sz w:val="24"/>
          <w:szCs w:val="24"/>
        </w:rPr>
        <w:br/>
        <w:t>w Warszawie, ustala się co następuje:</w:t>
      </w:r>
    </w:p>
    <w:p w14:paraId="11299955" w14:textId="2A889BC8" w:rsidR="00546294" w:rsidRPr="00546294" w:rsidRDefault="00546294" w:rsidP="00546294">
      <w:pPr>
        <w:pStyle w:val="Akapitzlist"/>
        <w:numPr>
          <w:ilvl w:val="0"/>
          <w:numId w:val="1"/>
        </w:num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</w:pPr>
      <w:r w:rsidRPr="0054629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t xml:space="preserve">KRYTERIA WYBORU: </w:t>
      </w:r>
    </w:p>
    <w:tbl>
      <w:tblPr>
        <w:tblW w:w="9075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706"/>
        <w:gridCol w:w="2160"/>
        <w:gridCol w:w="4491"/>
      </w:tblGrid>
      <w:tr w:rsidR="00546294" w:rsidRPr="00895AE7" w14:paraId="4F6EF103" w14:textId="77777777" w:rsidTr="00791589">
        <w:tc>
          <w:tcPr>
            <w:tcW w:w="7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EBFA32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E9F901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1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024E9D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4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8EC02B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Maksymalna ilość punktów jakie może otrzymać oferta za dane kryterium</w:t>
            </w:r>
          </w:p>
        </w:tc>
      </w:tr>
      <w:tr w:rsidR="00546294" w:rsidRPr="00895AE7" w14:paraId="5EC8D724" w14:textId="77777777" w:rsidTr="00791589">
        <w:trPr>
          <w:trHeight w:val="416"/>
        </w:trPr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20CD30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6CA71D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Cena brutto za posiłki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540D55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902ADB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 pkt.- za najniższą cenę, punktacja kolejnych ofert - odpowiednio niższa</w:t>
            </w:r>
          </w:p>
        </w:tc>
      </w:tr>
      <w:tr w:rsidR="00546294" w:rsidRPr="00895AE7" w14:paraId="6E670538" w14:textId="77777777" w:rsidTr="00791589">
        <w:trPr>
          <w:trHeight w:val="416"/>
        </w:trPr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F27A23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44666F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Cena netto za wynajem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1A825F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084C62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 pkt.</w:t>
            </w:r>
          </w:p>
        </w:tc>
      </w:tr>
      <w:tr w:rsidR="00546294" w:rsidRPr="00895AE7" w14:paraId="720AB8FB" w14:textId="77777777" w:rsidTr="00791589">
        <w:tc>
          <w:tcPr>
            <w:tcW w:w="7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402956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7E829D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Oferta</w:t>
            </w:r>
          </w:p>
          <w:p w14:paraId="3165879F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10A1CA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45%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1B74FF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20 pkt. - propozycja diet eliminacyjnych (np. wegetariańskiej, bezmlecznej, bezglutenowej, </w:t>
            </w:r>
            <w:proofErr w:type="spellStart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bezlaktozowa</w:t>
            </w:r>
            <w:proofErr w:type="spellEnd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895AE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refluksowa</w:t>
            </w:r>
            <w:proofErr w:type="spellEnd"/>
            <w:r w:rsidRPr="00895AE7">
              <w:rPr>
                <w:rFonts w:ascii="Cambria" w:eastAsia="Times New Roman" w:hAnsi="Cambria" w:cs="Calibri"/>
                <w:lang w:eastAsia="pl-PL"/>
              </w:rPr>
              <w:t> dostosowanie menu do wyznania uczniów - np. nie podawanie wieprzowiny na prośbę rodziców, dania postne).</w:t>
            </w:r>
          </w:p>
          <w:p w14:paraId="24643C15" w14:textId="77777777" w:rsidR="00546294" w:rsidRPr="00895AE7" w:rsidRDefault="00546294" w:rsidP="00791589">
            <w:pPr>
              <w:spacing w:line="240" w:lineRule="auto"/>
              <w:ind w:left="720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zagwarantowanie wyżywienia – cateringu dla uczniów w momencie wystąpienia wszelkiego rodzaju awarii na terenie placówki.</w:t>
            </w:r>
          </w:p>
          <w:p w14:paraId="3461C0E7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 zapewnienie możliwości dokładki - przynajmniej zupy i surówki.</w:t>
            </w:r>
          </w:p>
          <w:p w14:paraId="25323E81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 zapewnienie możliwości wyboru mniejszych porcji - przynajmniej w klasach 0-3.</w:t>
            </w:r>
          </w:p>
          <w:p w14:paraId="13949383" w14:textId="77777777" w:rsidR="00546294" w:rsidRPr="00895AE7" w:rsidRDefault="00546294" w:rsidP="00791589">
            <w:pPr>
              <w:spacing w:line="240" w:lineRule="auto"/>
              <w:ind w:left="72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3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Zaproponowany sposób rozliczania wydawanych 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lastRenderedPageBreak/>
              <w:t>posiłków - z preferowaną możliwością odwołania obiadu danego dnia do godz. 9.00.</w:t>
            </w:r>
          </w:p>
          <w:p w14:paraId="45EBC85B" w14:textId="77777777" w:rsidR="00546294" w:rsidRPr="00895AE7" w:rsidRDefault="00546294" w:rsidP="00791589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 pkt.</w:t>
            </w:r>
            <w:r w:rsidRPr="00895A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- przedstawienie metodyki ograniczenia użycia tłuszczu przy przygotowywaniu posiłków i wykazanie jej stosowania w tym posiadanie do dyspozycji sprzętu pozwalającego na przygotowanie posiłków z ograniczonym dodatkiem tłuszczu (np. piec konwekcyjno-parowy).</w:t>
            </w:r>
          </w:p>
          <w:p w14:paraId="017214A4" w14:textId="77777777" w:rsidR="00546294" w:rsidRPr="00895AE7" w:rsidRDefault="00546294" w:rsidP="00791589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108E994B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pkt.- zapewnienie przy niektórych posiłkach możliwości wyboru, np. szwedzkiego stołu lub wyboru surówek.</w:t>
            </w:r>
          </w:p>
          <w:p w14:paraId="499B9130" w14:textId="77777777" w:rsidR="00546294" w:rsidRPr="00895AE7" w:rsidRDefault="00546294" w:rsidP="00791589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 pkt.- akceptacja przeprowadzania ankiet dotyczących zadowolenia z serwowanych posiłków.</w:t>
            </w:r>
          </w:p>
          <w:p w14:paraId="701DB397" w14:textId="77777777" w:rsidR="00546294" w:rsidRPr="00895AE7" w:rsidRDefault="00546294" w:rsidP="00791589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3E7FA596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 - przedstawienie propozycji podawania warzyw i owoców do każdego posiłku, ale tak, by w miarę możliwości nie były wmieszane w potrawę.</w:t>
            </w:r>
          </w:p>
          <w:p w14:paraId="42003D8A" w14:textId="77777777" w:rsidR="00546294" w:rsidRPr="00895AE7" w:rsidRDefault="00546294" w:rsidP="00791589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Calibri"/>
                <w:lang w:eastAsia="pl-PL"/>
              </w:rPr>
              <w:t>2 pkt. - </w:t>
            </w:r>
            <w:r w:rsidRPr="00895AE7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dodatkowe usługi wsparcia statutowego placówki, np.: organizacja zajęć dla dzieci o zdrowym żywieniu, rabat 50% na usługi cateringowe zamawiane przez szkołę,</w:t>
            </w:r>
            <w:r w:rsidRPr="00895AE7">
              <w:rPr>
                <w:rFonts w:ascii="Cambria" w:eastAsia="Times New Roman" w:hAnsi="Cambria" w:cs="Calibri"/>
                <w:lang w:eastAsia="pl-PL"/>
              </w:rPr>
              <w:t> propozycja akcji promujących zdrowe jedzenie, akcji tematycznych i inne.</w:t>
            </w:r>
          </w:p>
          <w:p w14:paraId="1E45AD01" w14:textId="77777777" w:rsidR="00546294" w:rsidRPr="00895AE7" w:rsidRDefault="00546294" w:rsidP="00791589">
            <w:pPr>
              <w:spacing w:after="1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95A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pkt. - posiadanie udokumentowanej sieci dostawców produktów: mięsnych, nabiałowych, roślinnych, zbożowych, z których przygotowuje posiłki.</w:t>
            </w:r>
          </w:p>
        </w:tc>
      </w:tr>
    </w:tbl>
    <w:p w14:paraId="3021864A" w14:textId="430D87A7" w:rsidR="00546294" w:rsidRDefault="00546294" w:rsidP="00FD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 należy składać do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01.04.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do godziny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Sekretariacie Szkoły Podstawowej nr 225 w Warszawie, ulica Jana Brożka 15,</w:t>
      </w:r>
      <w:r w:rsidR="00FD64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zamkniętej kopercie, opisanej następująco:</w:t>
      </w:r>
    </w:p>
    <w:p w14:paraId="50011AA0" w14:textId="70240A7A" w:rsidR="00546294" w:rsidRDefault="00546294" w:rsidP="00FD642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„OFERTA NA NAJEM LOKALU UŻYTKOWEGO I ORANIZACJĘ ZBIOROWEGO ŻYWIENIA W SZKOLE PODSTAWOWEJ NR 225”</w:t>
      </w:r>
    </w:p>
    <w:p w14:paraId="31B2D791" w14:textId="2D4884CD" w:rsidR="00546294" w:rsidRDefault="00546294" w:rsidP="005B1FB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 otwierać przed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04.04.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, godz</w:t>
      </w:r>
      <w:r w:rsidR="00397111">
        <w:rPr>
          <w:rFonts w:ascii="Times New Roman" w:hAnsi="Times New Roman" w:cs="Times New Roman"/>
          <w:sz w:val="24"/>
          <w:szCs w:val="24"/>
        </w:rPr>
        <w:t xml:space="preserve">.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1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5B1F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A52C70" w14:textId="050C2B3F" w:rsidR="00546294" w:rsidRDefault="00546294" w:rsidP="00FD642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E3D040" w14:textId="5EF2EB54" w:rsidR="00FD642E" w:rsidRDefault="00FD642E" w:rsidP="00FD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kopert z ofertami odbędzie się w dniu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04.04.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 o godz.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971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6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1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siedzibie Szkoły w </w:t>
      </w:r>
      <w:r w:rsidR="00DB6E2B">
        <w:rPr>
          <w:rFonts w:ascii="Times New Roman" w:hAnsi="Times New Roman" w:cs="Times New Roman"/>
          <w:sz w:val="24"/>
          <w:szCs w:val="24"/>
        </w:rPr>
        <w:t>gabinecie pedagoga – sala 17B</w:t>
      </w:r>
      <w:r>
        <w:rPr>
          <w:rFonts w:ascii="Times New Roman" w:hAnsi="Times New Roman" w:cs="Times New Roman"/>
          <w:sz w:val="24"/>
          <w:szCs w:val="24"/>
        </w:rPr>
        <w:t>, przy udziale Komisji Konkursowej.</w:t>
      </w:r>
    </w:p>
    <w:p w14:paraId="3717AAF4" w14:textId="5156E6E3" w:rsidR="00FD642E" w:rsidRDefault="00FD642E" w:rsidP="00FD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Rozmowy z Kandydatami do prowadzenia stołówki odbędą się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08.04.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 od godz</w:t>
      </w:r>
      <w:r w:rsidR="00397111">
        <w:rPr>
          <w:rFonts w:ascii="Times New Roman" w:hAnsi="Times New Roman" w:cs="Times New Roman"/>
          <w:sz w:val="24"/>
          <w:szCs w:val="24"/>
        </w:rPr>
        <w:t xml:space="preserve">.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1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397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siedzibie Szkoły w</w:t>
      </w:r>
      <w:r w:rsidR="00DB6E2B">
        <w:rPr>
          <w:rFonts w:ascii="Times New Roman" w:hAnsi="Times New Roman" w:cs="Times New Roman"/>
          <w:sz w:val="24"/>
          <w:szCs w:val="24"/>
        </w:rPr>
        <w:t xml:space="preserve"> gabinecie pedagoga – sala 17B</w:t>
      </w:r>
      <w:r w:rsidR="005B1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udziale Komisji Konkursowej.</w:t>
      </w:r>
    </w:p>
    <w:p w14:paraId="54F7C975" w14:textId="58BB7B6C" w:rsidR="00FD642E" w:rsidRDefault="00FD642E" w:rsidP="00FD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najkorzystniejszej zostanie ogłoszona w dniu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12.04.</w:t>
      </w:r>
      <w:r w:rsidRPr="00397111">
        <w:rPr>
          <w:rFonts w:ascii="Times New Roman" w:hAnsi="Times New Roman" w:cs="Times New Roman"/>
          <w:b/>
          <w:bCs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 o godz</w:t>
      </w:r>
      <w:r w:rsidR="00397111">
        <w:rPr>
          <w:rFonts w:ascii="Times New Roman" w:hAnsi="Times New Roman" w:cs="Times New Roman"/>
          <w:sz w:val="24"/>
          <w:szCs w:val="24"/>
        </w:rPr>
        <w:t xml:space="preserve">. </w:t>
      </w:r>
      <w:r w:rsidR="00397111" w:rsidRPr="00397111">
        <w:rPr>
          <w:rFonts w:ascii="Times New Roman" w:hAnsi="Times New Roman" w:cs="Times New Roman"/>
          <w:b/>
          <w:bCs/>
          <w:sz w:val="24"/>
          <w:szCs w:val="24"/>
        </w:rPr>
        <w:t>10:00</w:t>
      </w:r>
    </w:p>
    <w:p w14:paraId="37490F56" w14:textId="77777777" w:rsidR="00546294" w:rsidRPr="00546294" w:rsidRDefault="00546294" w:rsidP="00FD642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2B210B" w14:textId="599F9AF4" w:rsidR="006B3B5D" w:rsidRPr="006B3B5D" w:rsidRDefault="006B3B5D" w:rsidP="00FD642E">
      <w:pPr>
        <w:jc w:val="both"/>
      </w:pPr>
    </w:p>
    <w:p w14:paraId="5B087B6C" w14:textId="77777777" w:rsidR="006B3B5D" w:rsidRPr="006B3B5D" w:rsidRDefault="006B3B5D" w:rsidP="006B3B5D"/>
    <w:sectPr w:rsidR="006B3B5D" w:rsidRPr="006B3B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F40E" w14:textId="77777777" w:rsidR="007B0078" w:rsidRDefault="007B0078" w:rsidP="00BB66AB">
      <w:pPr>
        <w:spacing w:after="0" w:line="240" w:lineRule="auto"/>
      </w:pPr>
      <w:r>
        <w:separator/>
      </w:r>
    </w:p>
  </w:endnote>
  <w:endnote w:type="continuationSeparator" w:id="0">
    <w:p w14:paraId="58FE84F8" w14:textId="77777777" w:rsidR="007B0078" w:rsidRDefault="007B0078" w:rsidP="00B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038991"/>
      <w:docPartObj>
        <w:docPartGallery w:val="Page Numbers (Bottom of Page)"/>
        <w:docPartUnique/>
      </w:docPartObj>
    </w:sdtPr>
    <w:sdtEndPr/>
    <w:sdtContent>
      <w:p w14:paraId="2E89C2E1" w14:textId="61197CE2" w:rsidR="00BB66AB" w:rsidRDefault="00BB6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D9B4B" w14:textId="77777777" w:rsidR="00BB66AB" w:rsidRDefault="00BB6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C8D6" w14:textId="77777777" w:rsidR="007B0078" w:rsidRDefault="007B0078" w:rsidP="00BB66AB">
      <w:pPr>
        <w:spacing w:after="0" w:line="240" w:lineRule="auto"/>
      </w:pPr>
      <w:r>
        <w:separator/>
      </w:r>
    </w:p>
  </w:footnote>
  <w:footnote w:type="continuationSeparator" w:id="0">
    <w:p w14:paraId="473454E7" w14:textId="77777777" w:rsidR="007B0078" w:rsidRDefault="007B0078" w:rsidP="00B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C3477"/>
    <w:multiLevelType w:val="hybridMultilevel"/>
    <w:tmpl w:val="04D486BC"/>
    <w:lvl w:ilvl="0" w:tplc="B1523F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5D"/>
    <w:rsid w:val="000F7D07"/>
    <w:rsid w:val="00397111"/>
    <w:rsid w:val="005052DE"/>
    <w:rsid w:val="00546294"/>
    <w:rsid w:val="005B1FB2"/>
    <w:rsid w:val="00657D2B"/>
    <w:rsid w:val="006B3B5D"/>
    <w:rsid w:val="007B0078"/>
    <w:rsid w:val="00BB66AB"/>
    <w:rsid w:val="00DB6E2B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A5A44"/>
  <w15:chartTrackingRefBased/>
  <w15:docId w15:val="{372D3043-3944-4CD7-A574-8BFE6FB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AB"/>
  </w:style>
  <w:style w:type="paragraph" w:styleId="Stopka">
    <w:name w:val="footer"/>
    <w:basedOn w:val="Normalny"/>
    <w:link w:val="StopkaZnak"/>
    <w:uiPriority w:val="99"/>
    <w:unhideWhenUsed/>
    <w:rsid w:val="00B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4500-5066-449A-986F-2F99091C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Krużyńska</dc:creator>
  <cp:keywords/>
  <dc:description/>
  <cp:lastModifiedBy>Elżbieta Krużyńska</cp:lastModifiedBy>
  <cp:revision>9</cp:revision>
  <cp:lastPrinted>2022-02-25T11:25:00Z</cp:lastPrinted>
  <dcterms:created xsi:type="dcterms:W3CDTF">2022-02-23T12:15:00Z</dcterms:created>
  <dcterms:modified xsi:type="dcterms:W3CDTF">2022-02-25T11:27:00Z</dcterms:modified>
</cp:coreProperties>
</file>