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8B64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Dzień dobry, 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w załączeniu przesyłam propozycję ubezpieczenia </w:t>
      </w:r>
      <w:proofErr w:type="spellStart"/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NNW</w:t>
      </w:r>
      <w:proofErr w:type="spellEnd"/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dla Państwa uczniów, wychowanków na rok szkolny 2022/2023.</w:t>
      </w:r>
      <w:bookmarkStart w:id="0" w:name="_GoBack"/>
      <w:bookmarkEnd w:id="0"/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Jest to oferta </w:t>
      </w: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TUZ Ubezpieczenia 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-  polska marka ubezpieczeniowa, ciesząca się od niemal 20 lat dużym uznaniem Polaków. Świadczą o tym liczne nagrody - m.in. TUZ zdobył </w:t>
      </w: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1- miejsce 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jako</w:t>
      </w: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 "</w:t>
      </w:r>
      <w:r w:rsidRPr="008B642E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pl-PL"/>
        </w:rPr>
        <w:t>Lider ubezpieczeń"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dla dzieci i młodzieży w rankingu Gazety Ubezpieczeniowej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pl-PL"/>
        </w:rPr>
        <w:t>Specjalnie wynegocjowana przez nas oferta wyróżnia się zdecydowanie na tle konkurencyjnych ofert dostępnych na rynku - jest inna niż wszystkie.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naszej kompleksowej ofercie w szczególności wyróżnić można: 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możliwość zakupu </w:t>
      </w: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Tradycyjnie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(w Placówce) lub </w:t>
      </w: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online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(samodzielne przystąpienie rodziców przez Internet)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wysokie świadczenia z tytułu złamań, skręceń 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świadczenia szpitalne z tytułu wypadków i chorób - płatne od 1-go dnia pobytu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wysokie świadczenie bólowe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30% zniżki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dla drugiego i kolejnego dziecka w rodzinie</w:t>
      </w:r>
    </w:p>
    <w:p w:rsidR="008B642E" w:rsidRPr="008B642E" w:rsidRDefault="008B642E" w:rsidP="008B64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10% zniżka</w:t>
      </w: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dla dzieci w trudnej sytuacji materialnej - dla formy tradycyjnej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Szczegóły oferty znajdą Państwo w załączeniu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Dołączam 2 pliki - dotyczą one tej samej oferty. Jeden z nich to gotowa instrukcja przystąpienia, w sytuacji gdy rodzice ubezpieczają samodzielnie - przez Internet. 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W przypadku pytań zapraszam do kontaktu</w:t>
      </w:r>
    </w:p>
    <w:p w:rsidR="008B642E" w:rsidRPr="008B642E" w:rsidRDefault="008B642E" w:rsidP="008B642E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B642E" w:rsidRPr="008B642E" w:rsidRDefault="008B642E" w:rsidP="008B642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 xml:space="preserve">Anna </w:t>
      </w:r>
      <w:proofErr w:type="spellStart"/>
      <w:r w:rsidRPr="008B642E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Salij</w:t>
      </w:r>
      <w:proofErr w:type="spellEnd"/>
      <w:r w:rsidRPr="008B642E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-Kaczkowska</w:t>
      </w:r>
      <w:r w:rsidRPr="008B642E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br/>
      </w:r>
      <w:r w:rsidRPr="008B642E">
        <w:rPr>
          <w:rFonts w:ascii="Verdana" w:eastAsia="Times New Roman" w:hAnsi="Verdana" w:cs="Courier New"/>
          <w:color w:val="000000"/>
          <w:sz w:val="20"/>
          <w:szCs w:val="20"/>
          <w:lang w:eastAsia="pl-PL"/>
        </w:rPr>
        <w:t>tel. 731-076-132</w:t>
      </w:r>
    </w:p>
    <w:p w:rsidR="008B642E" w:rsidRPr="008B642E" w:rsidRDefault="008B642E" w:rsidP="008B642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hyperlink r:id="rId5" w:tgtFrame="_parent" w:history="1">
        <w:proofErr w:type="spellStart"/>
        <w:r w:rsidRPr="008B642E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biuro@bezpiecznanauka.pl</w:t>
        </w:r>
        <w:proofErr w:type="spellEnd"/>
      </w:hyperlink>
    </w:p>
    <w:p w:rsidR="008B642E" w:rsidRPr="008B642E" w:rsidRDefault="008B642E" w:rsidP="008B642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:rsidR="008B642E" w:rsidRPr="008B642E" w:rsidRDefault="008B642E" w:rsidP="008B642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B642E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 </w:t>
      </w:r>
    </w:p>
    <w:p w:rsidR="006C3320" w:rsidRDefault="006C3320"/>
    <w:sectPr w:rsidR="006C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27D4D"/>
    <w:multiLevelType w:val="multilevel"/>
    <w:tmpl w:val="7FE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2E"/>
    <w:rsid w:val="006C3320"/>
    <w:rsid w:val="008B642E"/>
    <w:rsid w:val="008E125C"/>
    <w:rsid w:val="0090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84A"/>
  <w15:chartTrackingRefBased/>
  <w15:docId w15:val="{99316044-8A48-4751-A896-25B1340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40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8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63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3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96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2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2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22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4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91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411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770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08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046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20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819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3826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605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2267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6963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5803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2693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25581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54726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48208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59762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0595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66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280401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14678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727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91767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9245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6386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694197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76080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375388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013240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46993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756108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96900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368392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16843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4211602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21676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40815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40699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9793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57598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68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881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592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2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730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3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668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256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36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065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348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042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40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0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089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300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92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79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80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2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536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044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000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01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22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057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56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09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185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1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44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69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33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592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62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03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54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37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40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156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103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3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269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8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1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21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836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7891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506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946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145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1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70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326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99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538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848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006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08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409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675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79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98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269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271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74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465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297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94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79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914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49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3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3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302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96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03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837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2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2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83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81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5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171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35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282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82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751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16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51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628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62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82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658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34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33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6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28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3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9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50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22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25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161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136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16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75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2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541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674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37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07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407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120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09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5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745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911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78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289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07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52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66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09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287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828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81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354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9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82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964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3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929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56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96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13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25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431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72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695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378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14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144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924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59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844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0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473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50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240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4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8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657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841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715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325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499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976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35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130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529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28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924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36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36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166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8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69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1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373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15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96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2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80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753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0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39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70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24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43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80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14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770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056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9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2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616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301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149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033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523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8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876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12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477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308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23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24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02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71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35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104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524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588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822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63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81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92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4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2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720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15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8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747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67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13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825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58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115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269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67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67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85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529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528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12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893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524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163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1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7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561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194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707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783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695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4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279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84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16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10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39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06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12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34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803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87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2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5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25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87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70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08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1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1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30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11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689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85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9551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693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599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972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6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560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60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3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2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898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361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483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08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71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74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416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37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670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IkBFQ6QUFhIVRZX192dnQBeCtCchE6GhEoLBYRFEE7HQMNA1BOXAcKEgYPB0gTAUhBVlMEdxABAAgSCR0UVVVDEiJdVkExLUxKWRZndCRBMRoOJUAiHQU0IkZORQ0uC1ZWVBYDdkNRNw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2022-08-26T10:40:00Z</dcterms:created>
  <dcterms:modified xsi:type="dcterms:W3CDTF">2022-08-26T10:45:00Z</dcterms:modified>
</cp:coreProperties>
</file>