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0AE29" w14:textId="3050CB28" w:rsidR="00591802" w:rsidRPr="00591802" w:rsidRDefault="00591802" w:rsidP="00591802">
      <w:pPr>
        <w:spacing w:line="360" w:lineRule="auto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1802">
        <w:rPr>
          <w:rFonts w:ascii="Times New Roman" w:hAnsi="Times New Roman" w:cs="Times New Roman"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 w:rsidRPr="00591802">
        <w:rPr>
          <w:rFonts w:ascii="Times New Roman" w:hAnsi="Times New Roman" w:cs="Times New Roman"/>
          <w:color w:val="000000"/>
          <w:sz w:val="20"/>
          <w:szCs w:val="20"/>
        </w:rPr>
        <w:t xml:space="preserve">do  Procedury funkcjonowania  </w:t>
      </w:r>
    </w:p>
    <w:p w14:paraId="42334DA6" w14:textId="52E6309D" w:rsidR="00591802" w:rsidRPr="00591802" w:rsidRDefault="00591802" w:rsidP="00591802">
      <w:pPr>
        <w:spacing w:line="360" w:lineRule="auto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1802">
        <w:rPr>
          <w:rFonts w:ascii="Times New Roman" w:hAnsi="Times New Roman" w:cs="Times New Roman"/>
          <w:color w:val="000000"/>
          <w:sz w:val="20"/>
          <w:szCs w:val="20"/>
        </w:rPr>
        <w:t xml:space="preserve">Szkoły Podstawowej w Drołtowicach w czasie epidemii  </w:t>
      </w:r>
    </w:p>
    <w:p w14:paraId="5CAC1053" w14:textId="77777777" w:rsidR="00591802" w:rsidRDefault="00591802" w:rsidP="0059180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AB4A3A" w14:textId="4536A6DC" w:rsidR="00E9613A" w:rsidRPr="00591802" w:rsidRDefault="00997A50" w:rsidP="0059180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1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 prac porządkowych w Szkole Podstawowej w Drołtowicach w okresie pandemii</w:t>
      </w:r>
    </w:p>
    <w:p w14:paraId="3836467F" w14:textId="153B5573" w:rsidR="00AD0145" w:rsidRPr="00591802" w:rsidRDefault="00AD0145" w:rsidP="00591802">
      <w:pPr>
        <w:rPr>
          <w:rFonts w:ascii="Times New Roman" w:hAnsi="Times New Roman" w:cs="Times New Roman"/>
          <w:sz w:val="24"/>
          <w:szCs w:val="24"/>
        </w:rPr>
      </w:pPr>
    </w:p>
    <w:p w14:paraId="3C595666" w14:textId="701E89FF" w:rsidR="00AD0145" w:rsidRPr="00591802" w:rsidRDefault="00AD0145" w:rsidP="0028633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91802">
        <w:rPr>
          <w:rFonts w:ascii="Times New Roman" w:hAnsi="Times New Roman" w:cs="Times New Roman"/>
          <w:sz w:val="24"/>
          <w:szCs w:val="24"/>
          <w:u w:val="single"/>
        </w:rPr>
        <w:t>I. Środki stosowane w czasie pandemii</w:t>
      </w:r>
      <w:r w:rsidR="00591802" w:rsidRPr="0059180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30E8D5A" w14:textId="77777777" w:rsidR="0028633D" w:rsidRPr="0028633D" w:rsidRDefault="0028633D" w:rsidP="0028633D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33D">
        <w:rPr>
          <w:rFonts w:ascii="Times New Roman" w:hAnsi="Times New Roman" w:cs="Times New Roman"/>
          <w:sz w:val="24"/>
          <w:szCs w:val="24"/>
        </w:rPr>
        <w:t>Dyrektor szkoły w porozumieniu z organem prowadzącym szkołę zakupują  środki  stosowane w czasie pandemii.</w:t>
      </w:r>
    </w:p>
    <w:p w14:paraId="00516C2C" w14:textId="77777777" w:rsidR="0028633D" w:rsidRPr="0028633D" w:rsidRDefault="0028633D" w:rsidP="0028633D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633D">
        <w:rPr>
          <w:rFonts w:ascii="Times New Roman" w:hAnsi="Times New Roman" w:cs="Times New Roman"/>
          <w:sz w:val="24"/>
          <w:szCs w:val="24"/>
        </w:rPr>
        <w:t>Środki stosowane w czasie pandemii:</w:t>
      </w:r>
    </w:p>
    <w:p w14:paraId="4EAF897C" w14:textId="77777777" w:rsidR="0028633D" w:rsidRPr="0028633D" w:rsidRDefault="0028633D" w:rsidP="0028633D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8633D">
        <w:rPr>
          <w:rFonts w:ascii="Times New Roman" w:hAnsi="Times New Roman" w:cs="Times New Roman"/>
          <w:sz w:val="24"/>
          <w:szCs w:val="24"/>
        </w:rPr>
        <w:t>- środki do dezynfekcji rąk;</w:t>
      </w:r>
    </w:p>
    <w:p w14:paraId="3F3A280D" w14:textId="77777777" w:rsidR="0028633D" w:rsidRPr="0028633D" w:rsidRDefault="0028633D" w:rsidP="0028633D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8633D">
        <w:rPr>
          <w:rFonts w:ascii="Times New Roman" w:hAnsi="Times New Roman" w:cs="Times New Roman"/>
          <w:sz w:val="24"/>
          <w:szCs w:val="24"/>
        </w:rPr>
        <w:t>- mydła i detergenty;</w:t>
      </w:r>
    </w:p>
    <w:p w14:paraId="351F3FF5" w14:textId="77777777" w:rsidR="0028633D" w:rsidRPr="0028633D" w:rsidRDefault="0028633D" w:rsidP="0028633D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8633D">
        <w:rPr>
          <w:rFonts w:ascii="Times New Roman" w:hAnsi="Times New Roman" w:cs="Times New Roman"/>
          <w:sz w:val="24"/>
          <w:szCs w:val="24"/>
        </w:rPr>
        <w:t>- środki ochrony indywidualnej np. jednorazowe rękawiczki, fartuchy;</w:t>
      </w:r>
    </w:p>
    <w:p w14:paraId="0AE56D8D" w14:textId="77777777" w:rsidR="0028633D" w:rsidRPr="0028633D" w:rsidRDefault="0028633D" w:rsidP="0028633D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8633D">
        <w:rPr>
          <w:rFonts w:ascii="Times New Roman" w:hAnsi="Times New Roman" w:cs="Times New Roman"/>
          <w:sz w:val="24"/>
          <w:szCs w:val="24"/>
        </w:rPr>
        <w:t>- przyłbice lub maseczki;</w:t>
      </w:r>
    </w:p>
    <w:p w14:paraId="3F61CBE5" w14:textId="60A98BCC" w:rsidR="00AD0145" w:rsidRDefault="0028633D" w:rsidP="00591802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8633D">
        <w:rPr>
          <w:rFonts w:ascii="Times New Roman" w:hAnsi="Times New Roman" w:cs="Times New Roman"/>
          <w:sz w:val="24"/>
          <w:szCs w:val="24"/>
        </w:rPr>
        <w:t>- termometry bezdotykowe.</w:t>
      </w:r>
    </w:p>
    <w:p w14:paraId="636504F2" w14:textId="77777777" w:rsidR="00591802" w:rsidRPr="00AD0145" w:rsidRDefault="00591802" w:rsidP="00591802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4F0A080" w14:textId="0E4A287E" w:rsidR="00591802" w:rsidRPr="00591802" w:rsidRDefault="00997A50" w:rsidP="00997A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91802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591802" w:rsidRPr="00591802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591802">
        <w:rPr>
          <w:rFonts w:ascii="Times New Roman" w:hAnsi="Times New Roman" w:cs="Times New Roman"/>
          <w:sz w:val="24"/>
          <w:szCs w:val="24"/>
          <w:u w:val="single"/>
        </w:rPr>
        <w:t>. Dezynfekcja pomieszczeń i wyposażenia szkoły.</w:t>
      </w:r>
    </w:p>
    <w:p w14:paraId="5EABED91" w14:textId="77777777" w:rsidR="00997A50" w:rsidRPr="00997A50" w:rsidRDefault="00997A50" w:rsidP="00AD0145">
      <w:pPr>
        <w:numPr>
          <w:ilvl w:val="0"/>
          <w:numId w:val="3"/>
        </w:numPr>
        <w:spacing w:before="25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A50">
        <w:rPr>
          <w:rFonts w:ascii="Times New Roman" w:hAnsi="Times New Roman" w:cs="Times New Roman"/>
          <w:color w:val="000000"/>
          <w:sz w:val="24"/>
          <w:szCs w:val="24"/>
        </w:rPr>
        <w:t>Dezynfekcji podane są sale lekcyjne zajęć, pomieszczenia sanitarno-higieniczne, ciągi komunikacyjne. Dezynfekcji poddawane są powierzchnie dotykowe – poręcze, klamki i powierzchnie płaskie, w tym blaty w salach i w pomieszczeniach spożywania posiłków, klawiatury, włączniki.</w:t>
      </w:r>
    </w:p>
    <w:p w14:paraId="04C5B7DC" w14:textId="77777777" w:rsidR="00997A50" w:rsidRPr="00997A50" w:rsidRDefault="00997A50" w:rsidP="00AD0145">
      <w:pPr>
        <w:numPr>
          <w:ilvl w:val="0"/>
          <w:numId w:val="3"/>
        </w:numPr>
        <w:spacing w:before="25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A50">
        <w:rPr>
          <w:rFonts w:ascii="Times New Roman" w:hAnsi="Times New Roman" w:cs="Times New Roman"/>
          <w:color w:val="000000"/>
          <w:sz w:val="24"/>
          <w:szCs w:val="24"/>
        </w:rPr>
        <w:t>Podczas dezynfekcji pracownicy szkoły przestrzegać muszą  zaleceń producenta znajdujących się na opakowaniu środka do dezynfekcji.</w:t>
      </w:r>
    </w:p>
    <w:p w14:paraId="302B20C7" w14:textId="77777777" w:rsidR="00997A50" w:rsidRPr="00997A50" w:rsidRDefault="00997A50" w:rsidP="00AD0145">
      <w:pPr>
        <w:numPr>
          <w:ilvl w:val="0"/>
          <w:numId w:val="3"/>
        </w:numPr>
        <w:spacing w:before="25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A50">
        <w:rPr>
          <w:rFonts w:ascii="Times New Roman" w:hAnsi="Times New Roman" w:cs="Times New Roman"/>
          <w:color w:val="000000"/>
          <w:sz w:val="24"/>
          <w:szCs w:val="24"/>
        </w:rPr>
        <w:t>Dezynfekować należy termometr bezdotykowy po użyciu w danej grupie.</w:t>
      </w:r>
    </w:p>
    <w:p w14:paraId="0195526E" w14:textId="54D189D0" w:rsidR="00997A50" w:rsidRPr="00997A50" w:rsidRDefault="00997A50" w:rsidP="00AD0145">
      <w:pPr>
        <w:numPr>
          <w:ilvl w:val="0"/>
          <w:numId w:val="3"/>
        </w:numPr>
        <w:spacing w:before="25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A50">
        <w:rPr>
          <w:rFonts w:ascii="Times New Roman" w:hAnsi="Times New Roman" w:cs="Times New Roman"/>
          <w:color w:val="000000"/>
          <w:sz w:val="24"/>
          <w:szCs w:val="24"/>
        </w:rPr>
        <w:t xml:space="preserve">W sali gimnastycznej  należy myć podłogi, sprzęt sportowy i przybory do ćwiczeń (piłki, skakanki, obręcze itp.) detergentem lub dezynfekować po każdym dniu zajęć, </w:t>
      </w:r>
      <w:r w:rsidR="0028633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997A50">
        <w:rPr>
          <w:rFonts w:ascii="Times New Roman" w:hAnsi="Times New Roman" w:cs="Times New Roman"/>
          <w:color w:val="000000"/>
          <w:sz w:val="24"/>
          <w:szCs w:val="24"/>
        </w:rPr>
        <w:t>a w miarę możliwości po każdych zajęciach.</w:t>
      </w:r>
    </w:p>
    <w:p w14:paraId="5887FB29" w14:textId="1B49ABA8" w:rsidR="00997A50" w:rsidRPr="00F13643" w:rsidRDefault="00997A50" w:rsidP="00AD0145">
      <w:pPr>
        <w:numPr>
          <w:ilvl w:val="0"/>
          <w:numId w:val="3"/>
        </w:numPr>
        <w:spacing w:before="25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A50">
        <w:rPr>
          <w:rFonts w:ascii="Times New Roman" w:hAnsi="Times New Roman" w:cs="Times New Roman"/>
          <w:color w:val="000000"/>
          <w:sz w:val="24"/>
          <w:szCs w:val="24"/>
        </w:rPr>
        <w:t>Czyścić lub dezynfekować sprzęt i materiały wykorzystywane podczas zajęć praktycznych</w:t>
      </w:r>
      <w:r w:rsidRPr="00F136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99305D" w14:textId="54773667" w:rsidR="00997A50" w:rsidRPr="0028633D" w:rsidRDefault="00997A50" w:rsidP="00AD0145">
      <w:pPr>
        <w:pStyle w:val="Akapitzlist"/>
        <w:numPr>
          <w:ilvl w:val="0"/>
          <w:numId w:val="3"/>
        </w:numPr>
        <w:spacing w:before="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43">
        <w:rPr>
          <w:rFonts w:ascii="Times New Roman" w:hAnsi="Times New Roman" w:cs="Times New Roman"/>
          <w:color w:val="000000"/>
          <w:sz w:val="24"/>
          <w:szCs w:val="24"/>
        </w:rPr>
        <w:t>Na bieżąco dezynfekować lub czyścić z użyciem detergentu urządzenia sanitarnohigieniczne.</w:t>
      </w:r>
    </w:p>
    <w:p w14:paraId="7C6EE096" w14:textId="2F2F8437" w:rsidR="0028633D" w:rsidRPr="0028633D" w:rsidRDefault="0028633D" w:rsidP="00AD0145">
      <w:pPr>
        <w:pStyle w:val="Akapitzlist"/>
        <w:numPr>
          <w:ilvl w:val="0"/>
          <w:numId w:val="3"/>
        </w:numPr>
        <w:spacing w:before="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każdej przerwie należy dezynfekować: wszystkie klamki, kontakty i poręcze, których dotykali uczniowie.</w:t>
      </w:r>
    </w:p>
    <w:p w14:paraId="4CEFFABC" w14:textId="497C9D1E" w:rsidR="0028633D" w:rsidRPr="0028633D" w:rsidRDefault="0028633D" w:rsidP="0028633D">
      <w:pPr>
        <w:spacing w:before="25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D36E996" w14:textId="6672A4A3" w:rsidR="00997A50" w:rsidRPr="00591802" w:rsidRDefault="00997A50" w:rsidP="00AD0145">
      <w:pPr>
        <w:pStyle w:val="Akapitzlist"/>
        <w:spacing w:before="25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E1AEC0A" w14:textId="390B9609" w:rsidR="00997A50" w:rsidRPr="00591802" w:rsidRDefault="00591802" w:rsidP="0059180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III. </w:t>
      </w:r>
      <w:r w:rsidR="00997A50" w:rsidRPr="00591802">
        <w:rPr>
          <w:rFonts w:ascii="Times New Roman" w:hAnsi="Times New Roman" w:cs="Times New Roman"/>
          <w:sz w:val="24"/>
          <w:szCs w:val="24"/>
          <w:u w:val="single"/>
        </w:rPr>
        <w:t>Wietrzenie pomieszczeń szkoły</w:t>
      </w:r>
      <w:r w:rsidR="00AD0145" w:rsidRPr="0059180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B80255E" w14:textId="63D4F9E9" w:rsidR="00AD0145" w:rsidRDefault="00AD0145" w:rsidP="00AD014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Wietrzeniu w Szkole Podstawowej w Drołtowicach podlegają:</w:t>
      </w:r>
    </w:p>
    <w:p w14:paraId="40C0390D" w14:textId="77777777" w:rsidR="00AD0145" w:rsidRDefault="00AD0145" w:rsidP="00AD01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sale lekcyjne, w tym również biblioteka, sala komputerowa, sala do zajęć z logopedii;</w:t>
      </w:r>
    </w:p>
    <w:p w14:paraId="29598BFA" w14:textId="77777777" w:rsidR="00AD0145" w:rsidRDefault="00AD0145" w:rsidP="00AD01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sala gimnastyczna;</w:t>
      </w:r>
    </w:p>
    <w:p w14:paraId="6B5BD101" w14:textId="77777777" w:rsidR="00AD0145" w:rsidRPr="00AD0145" w:rsidRDefault="00AD0145" w:rsidP="00AD01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korytarze;</w:t>
      </w:r>
    </w:p>
    <w:p w14:paraId="3C6E15BD" w14:textId="77777777" w:rsidR="00AD0145" w:rsidRDefault="00AD0145" w:rsidP="00AD01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szatnie;</w:t>
      </w:r>
    </w:p>
    <w:p w14:paraId="6644CF98" w14:textId="77777777" w:rsidR="00AD0145" w:rsidRDefault="00AD0145" w:rsidP="00AD01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sanitariaty;</w:t>
      </w:r>
    </w:p>
    <w:p w14:paraId="7C844B63" w14:textId="755A29FD" w:rsidR="00AD0145" w:rsidRPr="00AD0145" w:rsidRDefault="00AD0145" w:rsidP="00AD01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stołówka/świetlica.</w:t>
      </w:r>
    </w:p>
    <w:p w14:paraId="65E61A80" w14:textId="798EAEB8" w:rsidR="00AD0145" w:rsidRDefault="00AD0145" w:rsidP="00AD014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wietrzenie pomieszczeń szkolnych odpowiedzialna jest obsługa szkoły oraz pracownicy pedagogiczni.</w:t>
      </w:r>
    </w:p>
    <w:p w14:paraId="4B2ACB7D" w14:textId="57625E72" w:rsidR="00AD0145" w:rsidRPr="00AD0145" w:rsidRDefault="00AD0145" w:rsidP="00AD014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D0145">
        <w:rPr>
          <w:rFonts w:ascii="Times New Roman" w:hAnsi="Times New Roman" w:cs="Times New Roman"/>
          <w:sz w:val="24"/>
          <w:szCs w:val="24"/>
        </w:rPr>
        <w:t>ale</w:t>
      </w:r>
      <w:r>
        <w:rPr>
          <w:rFonts w:ascii="Times New Roman" w:hAnsi="Times New Roman" w:cs="Times New Roman"/>
          <w:sz w:val="24"/>
          <w:szCs w:val="24"/>
        </w:rPr>
        <w:t xml:space="preserve"> lekcyjne, szatnie, sanitariaty</w:t>
      </w:r>
      <w:r w:rsidRPr="00AD0145">
        <w:rPr>
          <w:rFonts w:ascii="Times New Roman" w:hAnsi="Times New Roman" w:cs="Times New Roman"/>
          <w:color w:val="000000"/>
          <w:sz w:val="24"/>
          <w:szCs w:val="24"/>
        </w:rPr>
        <w:t>, części wspólne (korytarze) co najmniej raz na godzinę,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klasy co 45 minut, </w:t>
      </w:r>
      <w:r w:rsidRPr="00AD0145">
        <w:rPr>
          <w:rFonts w:ascii="Times New Roman" w:hAnsi="Times New Roman" w:cs="Times New Roman"/>
          <w:color w:val="000000"/>
          <w:sz w:val="24"/>
          <w:szCs w:val="24"/>
        </w:rPr>
        <w:t xml:space="preserve"> w czasie przerwy, a w razie potrzeby także w czasie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trwania </w:t>
      </w:r>
      <w:r w:rsidRPr="00AD0145">
        <w:rPr>
          <w:rFonts w:ascii="Times New Roman" w:hAnsi="Times New Roman" w:cs="Times New Roman"/>
          <w:color w:val="000000"/>
          <w:sz w:val="24"/>
          <w:szCs w:val="24"/>
        </w:rPr>
        <w:t>zajęć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F8FD57" w14:textId="02678199" w:rsidR="00AD0145" w:rsidRPr="00AD0145" w:rsidRDefault="00AD0145" w:rsidP="00AD014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Stołówkę wietrzyć należy </w:t>
      </w:r>
      <w:r w:rsidRPr="00AD0145">
        <w:rPr>
          <w:rFonts w:ascii="Times New Roman" w:hAnsi="Times New Roman" w:cs="Times New Roman"/>
          <w:color w:val="000000"/>
          <w:sz w:val="24"/>
          <w:szCs w:val="24"/>
        </w:rPr>
        <w:t xml:space="preserve">nie rzadziej, niż co godzinę w trakcie przebywania dzieci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AD0145">
        <w:rPr>
          <w:rFonts w:ascii="Times New Roman" w:hAnsi="Times New Roman" w:cs="Times New Roman"/>
          <w:color w:val="000000"/>
          <w:sz w:val="24"/>
          <w:szCs w:val="24"/>
        </w:rPr>
        <w:t>w świetlicy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93209A" w14:textId="75E6A709" w:rsidR="00997A50" w:rsidRPr="00AD0145" w:rsidRDefault="00AD0145" w:rsidP="00AD014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="00997A50" w:rsidRPr="00AD0145">
        <w:rPr>
          <w:rFonts w:ascii="Times New Roman" w:hAnsi="Times New Roman" w:cs="Times New Roman"/>
          <w:color w:val="000000"/>
          <w:sz w:val="24"/>
          <w:szCs w:val="24"/>
        </w:rPr>
        <w:t>wietlicę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należy wietrzyć</w:t>
      </w:r>
      <w:r w:rsidR="00997A50" w:rsidRPr="00AD0145">
        <w:rPr>
          <w:rFonts w:ascii="Times New Roman" w:hAnsi="Times New Roman" w:cs="Times New Roman"/>
          <w:color w:val="000000"/>
          <w:sz w:val="24"/>
          <w:szCs w:val="24"/>
        </w:rPr>
        <w:t xml:space="preserve"> przed przyjęciem wychowanków</w:t>
      </w:r>
      <w:r>
        <w:rPr>
          <w:rFonts w:ascii="Times New Roman" w:hAnsi="Times New Roman" w:cs="Times New Roman"/>
          <w:color w:val="000000"/>
          <w:sz w:val="24"/>
          <w:szCs w:val="24"/>
        </w:rPr>
        <w:t>, w trakcie zajęć, najlepiej co 45 minut</w:t>
      </w:r>
      <w:r w:rsidR="00997A50" w:rsidRPr="00AD0145">
        <w:rPr>
          <w:rFonts w:ascii="Times New Roman" w:hAnsi="Times New Roman" w:cs="Times New Roman"/>
          <w:color w:val="000000"/>
          <w:sz w:val="24"/>
          <w:szCs w:val="24"/>
        </w:rPr>
        <w:t xml:space="preserve"> oraz po przeprowadzeniu dezynfekcji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9DE504" w14:textId="32E29219" w:rsidR="00997A50" w:rsidRPr="00591802" w:rsidRDefault="00AD0145" w:rsidP="00997A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97A50" w:rsidRPr="00AD0145">
        <w:rPr>
          <w:rFonts w:ascii="Times New Roman" w:hAnsi="Times New Roman" w:cs="Times New Roman"/>
          <w:color w:val="000000"/>
          <w:sz w:val="24"/>
          <w:szCs w:val="24"/>
        </w:rPr>
        <w:t xml:space="preserve">omieszczenia i przedmioty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należy wietrzyć zgodnie </w:t>
      </w:r>
      <w:r w:rsidR="00997A50" w:rsidRPr="00AD0145">
        <w:rPr>
          <w:rFonts w:ascii="Times New Roman" w:hAnsi="Times New Roman" w:cs="Times New Roman"/>
          <w:color w:val="000000"/>
          <w:sz w:val="24"/>
          <w:szCs w:val="24"/>
        </w:rPr>
        <w:t>z uwzględnieniem czasu niezbędnego do wywietrzenia po dezynfekcji, zgodnie z instrukcją producenta.</w:t>
      </w:r>
    </w:p>
    <w:sectPr w:rsidR="00997A50" w:rsidRPr="00591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1085"/>
    <w:multiLevelType w:val="hybridMultilevel"/>
    <w:tmpl w:val="91085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C7760"/>
    <w:multiLevelType w:val="hybridMultilevel"/>
    <w:tmpl w:val="43D472C6"/>
    <w:lvl w:ilvl="0" w:tplc="4852C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12ACE"/>
    <w:multiLevelType w:val="hybridMultilevel"/>
    <w:tmpl w:val="84649598"/>
    <w:lvl w:ilvl="0" w:tplc="DA06D1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76D47"/>
    <w:multiLevelType w:val="hybridMultilevel"/>
    <w:tmpl w:val="911ED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73395"/>
    <w:multiLevelType w:val="hybridMultilevel"/>
    <w:tmpl w:val="FF64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C0388"/>
    <w:multiLevelType w:val="hybridMultilevel"/>
    <w:tmpl w:val="3A2AB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3642B"/>
    <w:multiLevelType w:val="hybridMultilevel"/>
    <w:tmpl w:val="C826E2BE"/>
    <w:lvl w:ilvl="0" w:tplc="F878AA0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B3D8C"/>
    <w:multiLevelType w:val="hybridMultilevel"/>
    <w:tmpl w:val="91085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50"/>
    <w:rsid w:val="0028633D"/>
    <w:rsid w:val="00591802"/>
    <w:rsid w:val="00997A50"/>
    <w:rsid w:val="00AD0145"/>
    <w:rsid w:val="00E075A3"/>
    <w:rsid w:val="00E9613A"/>
    <w:rsid w:val="00F1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AEA2"/>
  <w15:chartTrackingRefBased/>
  <w15:docId w15:val="{DD278DB9-3668-46F8-8679-FA583ABC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2020-10-21T08:20:00Z</cp:lastPrinted>
  <dcterms:created xsi:type="dcterms:W3CDTF">2020-08-29T14:51:00Z</dcterms:created>
  <dcterms:modified xsi:type="dcterms:W3CDTF">2020-10-21T08:20:00Z</dcterms:modified>
</cp:coreProperties>
</file>