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4E7" w:rsidRPr="0030000B" w:rsidRDefault="004664E7" w:rsidP="004664E7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 nr 1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4664E7" w:rsidRDefault="00C8430F" w:rsidP="004664E7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                             </w:t>
      </w:r>
      <w:r w:rsidR="00043D3A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nr BOB.0050.9</w:t>
      </w:r>
      <w:r w:rsidR="003D397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.2018.MZSiP z dnia 29</w:t>
      </w:r>
      <w:r w:rsidR="0009337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stycznia </w:t>
      </w:r>
      <w:r w:rsidR="00A53D94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2018</w:t>
      </w:r>
      <w:r w:rsidR="004664E7"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4664E7" w:rsidRDefault="004664E7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B6374" w:rsidRPr="00C8430F" w:rsidRDefault="003935BC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</w:pPr>
      <w:r w:rsidRPr="00C8430F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HARMONOGRAM </w:t>
      </w:r>
      <w:r w:rsidR="007C00AC" w:rsidRPr="00C8430F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CZYNNOŚCI W POSTĘPOWANIU REKRUTACYJNYM I POSTĘPOWANIU UZU</w:t>
      </w:r>
      <w:r w:rsidR="00710063" w:rsidRPr="00C8430F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PEŁNIAJĄCYM W ROKU SZKOLNYM </w:t>
      </w:r>
      <w:r w:rsidR="00A53D94" w:rsidRPr="00C8430F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2018/2019</w:t>
      </w:r>
      <w:r w:rsidR="007C00AC" w:rsidRPr="00C8430F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 xml:space="preserve"> DO PUBLICZNYCH PRZEDSZKOLI, </w:t>
      </w:r>
    </w:p>
    <w:p w:rsidR="00AB6374" w:rsidRPr="00C8430F" w:rsidRDefault="007C00AC" w:rsidP="00AB6374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  <w:r w:rsidRPr="00C8430F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DLA KTÓRYCH ORGANEM PROWADZĄCYM JEST MIASTO</w:t>
      </w:r>
      <w:r w:rsidRPr="00C8430F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 xml:space="preserve"> </w:t>
      </w:r>
      <w:r w:rsidRPr="00C8430F">
        <w:rPr>
          <w:rFonts w:ascii="Times New Roman" w:hAnsi="Times New Roman" w:cs="Times New Roman"/>
          <w:b/>
          <w:color w:val="365F91" w:themeColor="accent1" w:themeShade="BF"/>
          <w:sz w:val="20"/>
          <w:szCs w:val="20"/>
        </w:rPr>
        <w:t>ŻYWIEC</w:t>
      </w:r>
    </w:p>
    <w:tbl>
      <w:tblPr>
        <w:tblStyle w:val="TableGrid"/>
        <w:tblW w:w="9907" w:type="dxa"/>
        <w:tblInd w:w="720" w:type="dxa"/>
        <w:tblLook w:val="04A0" w:firstRow="1" w:lastRow="0" w:firstColumn="1" w:lastColumn="0" w:noHBand="0" w:noVBand="1"/>
      </w:tblPr>
      <w:tblGrid>
        <w:gridCol w:w="574"/>
        <w:gridCol w:w="7461"/>
        <w:gridCol w:w="1872"/>
      </w:tblGrid>
      <w:tr w:rsidR="005130EA" w:rsidRPr="00AB6374" w:rsidTr="003E4A0D">
        <w:tc>
          <w:tcPr>
            <w:tcW w:w="574" w:type="dxa"/>
          </w:tcPr>
          <w:p w:rsidR="003935BC" w:rsidRPr="00C8430F" w:rsidRDefault="00C8430F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</w:t>
            </w:r>
            <w:r w:rsidR="00077DBB" w:rsidRPr="00C84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P.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3935BC" w:rsidRPr="00C8430F" w:rsidRDefault="00077DBB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RODZAJ CZYNNOŚCI/ETAP REKRUTACJI</w:t>
            </w:r>
          </w:p>
        </w:tc>
        <w:tc>
          <w:tcPr>
            <w:tcW w:w="1872" w:type="dxa"/>
          </w:tcPr>
          <w:p w:rsidR="003935BC" w:rsidRPr="00C8430F" w:rsidRDefault="00077DBB" w:rsidP="003935BC">
            <w:pPr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8430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TERMIN</w:t>
            </w:r>
          </w:p>
        </w:tc>
      </w:tr>
      <w:tr w:rsidR="005130EA" w:rsidRPr="00AB6374" w:rsidTr="003E4A0D">
        <w:tc>
          <w:tcPr>
            <w:tcW w:w="574" w:type="dxa"/>
            <w:tcBorders>
              <w:right w:val="nil"/>
            </w:tcBorders>
          </w:tcPr>
          <w:p w:rsidR="003935BC" w:rsidRPr="00AB6374" w:rsidRDefault="003935BC" w:rsidP="003935BC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935BC" w:rsidRPr="00AB6374" w:rsidRDefault="003935BC" w:rsidP="003935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KONTYNUACJA EDUKACJI PRZEDSZKOLNEJ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0EA" w:rsidRPr="00AB6374" w:rsidTr="003E4A0D">
        <w:tc>
          <w:tcPr>
            <w:tcW w:w="574" w:type="dxa"/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  <w:tcBorders>
              <w:top w:val="single" w:sz="4" w:space="0" w:color="auto"/>
              <w:bottom w:val="single" w:sz="4" w:space="0" w:color="auto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Potwierdzenie kontynuowania przez dziecko edukacji przedszkolnej w kolejnym roku szkolnym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2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35BC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 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935BC" w:rsidRPr="00AB6374">
              <w:rPr>
                <w:rFonts w:ascii="Times New Roman" w:hAnsi="Times New Roman" w:cs="Times New Roman"/>
                <w:sz w:val="24"/>
                <w:szCs w:val="24"/>
              </w:rPr>
              <w:t>1 do końca lutego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A11615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5130EA" w:rsidRPr="00AB6374" w:rsidTr="003E4A0D">
        <w:tc>
          <w:tcPr>
            <w:tcW w:w="574" w:type="dxa"/>
            <w:tcBorders>
              <w:righ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left w:val="nil"/>
              <w:right w:val="nil"/>
            </w:tcBorders>
          </w:tcPr>
          <w:p w:rsidR="003935BC" w:rsidRPr="00AB6374" w:rsidRDefault="003935BC" w:rsidP="003935BC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POSTĘPOWANIE REKRUTACYJNE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BB" w:rsidRPr="00AB6374" w:rsidTr="003E4A0D">
        <w:tc>
          <w:tcPr>
            <w:tcW w:w="574" w:type="dxa"/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:rsidR="003935BC" w:rsidRPr="00AB6374" w:rsidRDefault="00A11615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Złożenie wniosku o przyjęcie do przedszkola publicznego wraz z dokumentami potwierdzającymi spełnianie przez kandydata warunków lub kryteriów branych pod uwagę w postępowaniu rekrutacyjnym.</w:t>
            </w:r>
          </w:p>
        </w:tc>
        <w:tc>
          <w:tcPr>
            <w:tcW w:w="1872" w:type="dxa"/>
          </w:tcPr>
          <w:p w:rsidR="005130EA" w:rsidRPr="00AB6374" w:rsidRDefault="005130EA" w:rsidP="003E4A0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1615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>marca 2018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A11615"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>o godz. 16</w:t>
            </w:r>
            <w:r w:rsidRPr="00C84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A11615" w:rsidRPr="00AB6374" w:rsidTr="003E4A0D">
        <w:tc>
          <w:tcPr>
            <w:tcW w:w="574" w:type="dxa"/>
          </w:tcPr>
          <w:p w:rsidR="00A11615" w:rsidRPr="00AB6374" w:rsidRDefault="00A11615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461" w:type="dxa"/>
          </w:tcPr>
          <w:p w:rsidR="00A11615" w:rsidRPr="00AB6374" w:rsidRDefault="00A11615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i dokumentów potwierdzających spełnianie przez kandydata warunków lub kry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>teriów branych pod uwagę w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powaniu rekrutacyjnym, w tym dokonanie przez przewodniczącego komisji rekrutacyjnej czynności, o których mowa w</w:t>
            </w:r>
            <w:r w:rsidR="003D397C">
              <w:rPr>
                <w:rFonts w:ascii="Times New Roman" w:hAnsi="Times New Roman" w:cs="Times New Roman"/>
                <w:sz w:val="24"/>
                <w:szCs w:val="24"/>
              </w:rPr>
              <w:t xml:space="preserve"> art. 150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 w:rsidR="003D397C">
              <w:rPr>
                <w:rFonts w:ascii="Times New Roman" w:hAnsi="Times New Roman" w:cs="Times New Roman"/>
                <w:sz w:val="24"/>
                <w:szCs w:val="24"/>
              </w:rPr>
              <w:t xml:space="preserve"> Prawo oświatowe</w:t>
            </w:r>
          </w:p>
        </w:tc>
        <w:tc>
          <w:tcPr>
            <w:tcW w:w="1872" w:type="dxa"/>
          </w:tcPr>
          <w:p w:rsidR="00A11615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11615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o 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>6 kwietnia            2018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037319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DBB" w:rsidRPr="00AB6374" w:rsidTr="003E4A0D">
        <w:tc>
          <w:tcPr>
            <w:tcW w:w="574" w:type="dxa"/>
          </w:tcPr>
          <w:p w:rsidR="003935BC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61" w:type="dxa"/>
          </w:tcPr>
          <w:p w:rsidR="003935BC" w:rsidRPr="00AB6374" w:rsidRDefault="005130EA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1872" w:type="dxa"/>
          </w:tcPr>
          <w:p w:rsidR="003935BC" w:rsidRPr="00AB6374" w:rsidRDefault="00ED034A" w:rsidP="003E4A0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 xml:space="preserve"> kwietnia 2018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>o godz. 15</w:t>
            </w:r>
            <w:r w:rsidR="005130EA" w:rsidRPr="00C84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77DBB" w:rsidRPr="00AB6374" w:rsidTr="003E4A0D">
        <w:tc>
          <w:tcPr>
            <w:tcW w:w="574" w:type="dxa"/>
          </w:tcPr>
          <w:p w:rsidR="003935BC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:rsidR="003935BC" w:rsidRPr="00AB6374" w:rsidRDefault="005130EA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1872" w:type="dxa"/>
          </w:tcPr>
          <w:p w:rsidR="003935BC" w:rsidRPr="00AB6374" w:rsidRDefault="00ED034A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 xml:space="preserve"> kwietnia 2018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 xml:space="preserve"> do godz. 16</w:t>
            </w:r>
            <w:r w:rsidR="005130EA" w:rsidRPr="00C84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077DBB" w:rsidRPr="00AB6374" w:rsidTr="003E4A0D">
        <w:tc>
          <w:tcPr>
            <w:tcW w:w="574" w:type="dxa"/>
          </w:tcPr>
          <w:p w:rsidR="003935BC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461" w:type="dxa"/>
          </w:tcPr>
          <w:p w:rsidR="003935BC" w:rsidRPr="00AB6374" w:rsidRDefault="005130EA" w:rsidP="00037319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przez komisję rekrutacyjną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listy kandydatów przyjętych i kandydatów nieprzyjętych </w:t>
            </w:r>
          </w:p>
        </w:tc>
        <w:tc>
          <w:tcPr>
            <w:tcW w:w="1872" w:type="dxa"/>
          </w:tcPr>
          <w:p w:rsidR="003935BC" w:rsidRPr="00AB6374" w:rsidRDefault="00ED034A" w:rsidP="003E4A0D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kwietnia 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 xml:space="preserve"> godz. 15</w:t>
            </w:r>
            <w:r w:rsidR="005130EA" w:rsidRPr="00C84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935BC" w:rsidRPr="00AB6374" w:rsidTr="003E4A0D">
        <w:tc>
          <w:tcPr>
            <w:tcW w:w="574" w:type="dxa"/>
          </w:tcPr>
          <w:p w:rsidR="00C62591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2591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BC" w:rsidRPr="00AB6374" w:rsidRDefault="00037319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30EA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  <w:tcBorders>
              <w:bottom w:val="single" w:sz="4" w:space="0" w:color="auto"/>
            </w:tcBorders>
          </w:tcPr>
          <w:p w:rsidR="00C62591" w:rsidRPr="00AB6374" w:rsidRDefault="005130EA" w:rsidP="00037319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Uruchomienie procedury odwoławczej:                                                                     - w terminie 7 dni od dnia opublikowania list dzieci przyjętych i nieprzyjętych  rodzic może wystąpić do komisji rekrutacyjnej z wnioskiem o sporządzenie uzasadnienia 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odmowy przyjęcia,                                                           -w terminie 7 dni od dnia otrzymania uzasadnienia rodzic może wnieść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 dyrektora przedszkola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odwołanie od rozstrzygnięcia komisji rekrutacyjnej, - na r</w:t>
            </w:r>
            <w:r w:rsidR="00037319" w:rsidRPr="00AB6374">
              <w:rPr>
                <w:rFonts w:ascii="Times New Roman" w:hAnsi="Times New Roman" w:cs="Times New Roman"/>
                <w:sz w:val="24"/>
                <w:szCs w:val="24"/>
              </w:rPr>
              <w:t>ozstrzygnięcie dyrektora przedszkola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służy skarga do sądu administracyjnego. </w:t>
            </w:r>
          </w:p>
        </w:tc>
        <w:tc>
          <w:tcPr>
            <w:tcW w:w="1872" w:type="dxa"/>
          </w:tcPr>
          <w:p w:rsidR="00077DBB" w:rsidRPr="00AB6374" w:rsidRDefault="00077DBB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BC" w:rsidRPr="00AB6374" w:rsidRDefault="00ED034A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30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</w:p>
        </w:tc>
      </w:tr>
      <w:tr w:rsidR="00077DBB" w:rsidRPr="00AB6374" w:rsidTr="003E4A0D">
        <w:tc>
          <w:tcPr>
            <w:tcW w:w="574" w:type="dxa"/>
            <w:tcBorders>
              <w:righ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1" w:type="dxa"/>
            <w:tcBorders>
              <w:left w:val="nil"/>
              <w:right w:val="nil"/>
            </w:tcBorders>
          </w:tcPr>
          <w:p w:rsidR="003935BC" w:rsidRPr="00AB6374" w:rsidRDefault="00C62591" w:rsidP="00C62591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POSTĘPOWANIE UZUPEŁNIAJĄCE</w:t>
            </w:r>
          </w:p>
        </w:tc>
        <w:tc>
          <w:tcPr>
            <w:tcW w:w="1872" w:type="dxa"/>
            <w:tcBorders>
              <w:left w:val="nil"/>
            </w:tcBorders>
          </w:tcPr>
          <w:p w:rsidR="003935BC" w:rsidRPr="00AB6374" w:rsidRDefault="003935BC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61" w:type="dxa"/>
          </w:tcPr>
          <w:p w:rsidR="003935BC" w:rsidRPr="00AB6374" w:rsidRDefault="00C62591" w:rsidP="00CC7B5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>wniosku o przyjęcie do przedszkola publicznego wraz z dokumentami potwierdzającymi spełnianie przez kandydata warunków lub kryteriów branych pod uwagę w uzupełniającym postępowaniu rekrutacyjnym</w:t>
            </w:r>
          </w:p>
        </w:tc>
        <w:tc>
          <w:tcPr>
            <w:tcW w:w="1872" w:type="dxa"/>
          </w:tcPr>
          <w:p w:rsidR="003935BC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034A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czerwca 2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>018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 xml:space="preserve"> do godz. 16</w:t>
            </w:r>
            <w:r w:rsidRPr="00C84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C7B56" w:rsidRPr="00AB6374" w:rsidTr="003E4A0D">
        <w:tc>
          <w:tcPr>
            <w:tcW w:w="574" w:type="dxa"/>
          </w:tcPr>
          <w:p w:rsidR="00CC7B56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461" w:type="dxa"/>
          </w:tcPr>
          <w:p w:rsidR="00CC7B56" w:rsidRPr="00AB6374" w:rsidRDefault="00CC7B56" w:rsidP="00CC7B5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do przedszkola publicznego i dokumentów potwierdzających spełnianie przez kandydata warunków lub kryteriów branych 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>pod uwagę w uzupełniającym postę</w:t>
            </w:r>
            <w:r w:rsidR="00C8430F" w:rsidRPr="00AB6374">
              <w:rPr>
                <w:rFonts w:ascii="Times New Roman" w:hAnsi="Times New Roman" w:cs="Times New Roman"/>
                <w:sz w:val="24"/>
                <w:szCs w:val="24"/>
              </w:rPr>
              <w:t>powaniu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rekrutacyjnym, w tym dokonanie przez przewodniczącego komisji rekrutacyjnej czynności, o których mowa w art. 20t ust. 7 ustawy</w:t>
            </w:r>
          </w:p>
        </w:tc>
        <w:tc>
          <w:tcPr>
            <w:tcW w:w="1872" w:type="dxa"/>
          </w:tcPr>
          <w:p w:rsidR="00CC7B56" w:rsidRPr="00AB6374" w:rsidRDefault="00A53D94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15 czerwca 2018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1872" w:type="dxa"/>
          </w:tcPr>
          <w:p w:rsidR="003935BC" w:rsidRPr="00AB6374" w:rsidRDefault="00ED034A" w:rsidP="003E4A0D">
            <w:pPr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3E4A0D"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>o godz. 15</w:t>
            </w:r>
            <w:r w:rsidR="00C62591" w:rsidRPr="00C84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1" w:type="dxa"/>
          </w:tcPr>
          <w:p w:rsidR="003935BC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1872" w:type="dxa"/>
          </w:tcPr>
          <w:p w:rsidR="003935BC" w:rsidRPr="00AB6374" w:rsidRDefault="00ED034A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czerwca 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 xml:space="preserve"> lipca 2018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 xml:space="preserve"> do godz. 16</w:t>
            </w:r>
            <w:r w:rsidR="00C62591" w:rsidRPr="00C84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C7B56" w:rsidP="00CC7B5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461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1872" w:type="dxa"/>
          </w:tcPr>
          <w:p w:rsidR="003935BC" w:rsidRPr="00AB6374" w:rsidRDefault="00ED034A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 xml:space="preserve"> lipca 2018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C62591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C8430F">
              <w:rPr>
                <w:rFonts w:ascii="Times New Roman" w:hAnsi="Times New Roman" w:cs="Times New Roman"/>
                <w:sz w:val="24"/>
                <w:szCs w:val="24"/>
              </w:rPr>
              <w:t>o godz. 15</w:t>
            </w:r>
            <w:r w:rsidR="00C62591" w:rsidRPr="00C8430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3935BC" w:rsidRPr="00AB6374" w:rsidTr="003E4A0D">
        <w:tc>
          <w:tcPr>
            <w:tcW w:w="574" w:type="dxa"/>
          </w:tcPr>
          <w:p w:rsidR="003935BC" w:rsidRPr="00AB6374" w:rsidRDefault="00CC7B56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461" w:type="dxa"/>
          </w:tcPr>
          <w:p w:rsidR="003935BC" w:rsidRPr="00AB6374" w:rsidRDefault="00C62591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Uruchomienie procedury odwoławczej w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>g procedury opisanej w punkcie 6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postępowania rekrutacyjnego.</w:t>
            </w:r>
          </w:p>
        </w:tc>
        <w:tc>
          <w:tcPr>
            <w:tcW w:w="1872" w:type="dxa"/>
          </w:tcPr>
          <w:p w:rsidR="003935BC" w:rsidRPr="00AB6374" w:rsidRDefault="00077DBB" w:rsidP="003935BC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D034A">
              <w:rPr>
                <w:rFonts w:ascii="Times New Roman" w:hAnsi="Times New Roman" w:cs="Times New Roman"/>
                <w:sz w:val="24"/>
                <w:szCs w:val="24"/>
              </w:rPr>
              <w:t>d 10</w:t>
            </w:r>
            <w:r w:rsidR="00A53D94">
              <w:rPr>
                <w:rFonts w:ascii="Times New Roman" w:hAnsi="Times New Roman" w:cs="Times New Roman"/>
                <w:sz w:val="24"/>
                <w:szCs w:val="24"/>
              </w:rPr>
              <w:t xml:space="preserve"> lipca 2018</w:t>
            </w:r>
            <w:r w:rsidR="00CC7B56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3935BC" w:rsidRPr="00AB6374" w:rsidRDefault="003935BC" w:rsidP="004664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935BC" w:rsidRPr="00AB6374" w:rsidSect="003935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4C6E"/>
    <w:rsid w:val="0005662D"/>
    <w:rsid w:val="000567FD"/>
    <w:rsid w:val="000576A5"/>
    <w:rsid w:val="00057D00"/>
    <w:rsid w:val="00060112"/>
    <w:rsid w:val="00061C26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73A5"/>
    <w:rsid w:val="0027758D"/>
    <w:rsid w:val="00280012"/>
    <w:rsid w:val="00280510"/>
    <w:rsid w:val="00282C90"/>
    <w:rsid w:val="00283A05"/>
    <w:rsid w:val="002848C3"/>
    <w:rsid w:val="00284EA4"/>
    <w:rsid w:val="00284F33"/>
    <w:rsid w:val="00286668"/>
    <w:rsid w:val="0028735E"/>
    <w:rsid w:val="0029138D"/>
    <w:rsid w:val="0029246D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BBB"/>
    <w:rsid w:val="002C41D0"/>
    <w:rsid w:val="002C47CC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EFC"/>
    <w:rsid w:val="003E08C5"/>
    <w:rsid w:val="003E1FC1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5C2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933"/>
    <w:rsid w:val="004019CD"/>
    <w:rsid w:val="00401E6C"/>
    <w:rsid w:val="004024DE"/>
    <w:rsid w:val="004029DB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0CC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D05"/>
    <w:rsid w:val="006C3177"/>
    <w:rsid w:val="006C3747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40846"/>
    <w:rsid w:val="007417EC"/>
    <w:rsid w:val="0074278C"/>
    <w:rsid w:val="00742AA1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10BB"/>
    <w:rsid w:val="007711B5"/>
    <w:rsid w:val="00771276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30548"/>
    <w:rsid w:val="00831410"/>
    <w:rsid w:val="00831BFC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34D"/>
    <w:rsid w:val="00873E7E"/>
    <w:rsid w:val="00874625"/>
    <w:rsid w:val="00874958"/>
    <w:rsid w:val="00875A01"/>
    <w:rsid w:val="00875A6C"/>
    <w:rsid w:val="00875BBD"/>
    <w:rsid w:val="008767BB"/>
    <w:rsid w:val="00876CAD"/>
    <w:rsid w:val="0087724F"/>
    <w:rsid w:val="008800A6"/>
    <w:rsid w:val="00880F43"/>
    <w:rsid w:val="008821D5"/>
    <w:rsid w:val="0088497E"/>
    <w:rsid w:val="008856C3"/>
    <w:rsid w:val="00885C4E"/>
    <w:rsid w:val="00885FB8"/>
    <w:rsid w:val="008870F0"/>
    <w:rsid w:val="008871BB"/>
    <w:rsid w:val="0088735E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74A7"/>
    <w:rsid w:val="00907619"/>
    <w:rsid w:val="00907AD3"/>
    <w:rsid w:val="009122E3"/>
    <w:rsid w:val="00913D83"/>
    <w:rsid w:val="00916AE2"/>
    <w:rsid w:val="00916E94"/>
    <w:rsid w:val="00921034"/>
    <w:rsid w:val="009219EC"/>
    <w:rsid w:val="00921FC3"/>
    <w:rsid w:val="0092224E"/>
    <w:rsid w:val="0092327A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30F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CD3"/>
    <w:rsid w:val="00C946BD"/>
    <w:rsid w:val="00C94B5B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C68"/>
    <w:rsid w:val="00D71710"/>
    <w:rsid w:val="00D71C9C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4403"/>
    <w:rsid w:val="00EF4C1C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20C"/>
    <w:rsid w:val="00F4445C"/>
    <w:rsid w:val="00F44C04"/>
    <w:rsid w:val="00F45444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E4E93-2C3A-4439-87FC-B871CC338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X</dc:creator>
  <cp:lastModifiedBy>Win</cp:lastModifiedBy>
  <cp:revision>2</cp:revision>
  <cp:lastPrinted>2018-01-29T06:58:00Z</cp:lastPrinted>
  <dcterms:created xsi:type="dcterms:W3CDTF">2018-02-06T20:09:00Z</dcterms:created>
  <dcterms:modified xsi:type="dcterms:W3CDTF">2018-02-06T20:09:00Z</dcterms:modified>
</cp:coreProperties>
</file>