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95" w:rsidRDefault="000D5295" w:rsidP="000D5295">
      <w:pPr>
        <w:pStyle w:val="Bezodstpw"/>
        <w:jc w:val="center"/>
      </w:pPr>
      <w:r>
        <w:t xml:space="preserve">            </w:t>
      </w:r>
      <w:r>
        <w:rPr>
          <w:color w:val="FF420E"/>
        </w:rPr>
        <w:t xml:space="preserve">         </w:t>
      </w:r>
      <w:r w:rsidR="0055732E">
        <w:rPr>
          <w:rFonts w:ascii="Calibri, sans-serif" w:hAnsi="Calibri, sans-serif"/>
          <w:color w:val="FF420E"/>
          <w:sz w:val="36"/>
        </w:rPr>
        <w:t>Aneks PZO z j. angielskiego w kl.IV-VI</w:t>
      </w:r>
      <w:bookmarkStart w:id="0" w:name="_GoBack"/>
      <w:bookmarkEnd w:id="0"/>
      <w:r>
        <w:rPr>
          <w:rFonts w:ascii="Calibri, sans-serif" w:hAnsi="Calibri, sans-serif"/>
          <w:color w:val="FF420E"/>
          <w:sz w:val="36"/>
        </w:rPr>
        <w:t>..-ocenianie w trybie zdalnego nauczania obowiązujący od 25 marca 2020 roku do odwołania w Szkole Podstawowej w Drołtowicach</w:t>
      </w:r>
    </w:p>
    <w:p w:rsidR="000D5295" w:rsidRDefault="000D5295" w:rsidP="000D5295">
      <w:pPr>
        <w:pStyle w:val="Bezodstpw"/>
        <w:jc w:val="center"/>
        <w:rPr>
          <w:rFonts w:ascii="Calibri, sans-serif" w:hAnsi="Calibri, sans-serif" w:hint="eastAsia"/>
          <w:color w:val="C0392B"/>
          <w:sz w:val="36"/>
        </w:rPr>
      </w:pPr>
    </w:p>
    <w:p w:rsidR="000D5295" w:rsidRDefault="000D5295" w:rsidP="000D5295">
      <w:pPr>
        <w:pStyle w:val="Textbody"/>
        <w:spacing w:after="160" w:line="22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(Zgodnie z ROZPORZĄDZENIEM MINISTRA EDUKACJI NARODOWEJ z dnia 20 marca 2020 r. w sprawie szczególnych rozwiązań w okresie czasowego ograniczenia funkcjonowania jednostek systemu oświaty w związku z zapobieganiem, przeciwdziałaniem i zwalczaniem COVID-19 )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1. Podczas zdalnego nauczania uczeń ma obowiązek wykonać w zeszycie lub w ćwiczeniu wskazane zadania.</w:t>
      </w:r>
    </w:p>
    <w:p w:rsidR="000D5295" w:rsidRDefault="000D5295" w:rsidP="000D5295">
      <w:pPr>
        <w:pStyle w:val="Textbody"/>
        <w:spacing w:after="160" w:line="285" w:lineRule="atLeast"/>
      </w:pPr>
      <w:r>
        <w:t> </w:t>
      </w:r>
      <w:r>
        <w:rPr>
          <w:rFonts w:ascii="Calibri, sans-serif" w:hAnsi="Calibri, sans-serif"/>
        </w:rPr>
        <w:t>3. Uczeń ma obowiązek przesłać prace w określonym terminie wyznaczonym przez nauczyciela.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4. Nauczyciel może przesłać testy, kartkówki, sprawdziany oraz prace pisemne ,w które będą oceniane.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 xml:space="preserve">5. Prace mogą być przesyłane w formie zdjęcia, </w:t>
      </w:r>
      <w:proofErr w:type="spellStart"/>
      <w:r>
        <w:rPr>
          <w:rFonts w:ascii="Calibri, sans-serif" w:hAnsi="Calibri, sans-serif"/>
        </w:rPr>
        <w:t>scanu</w:t>
      </w:r>
      <w:proofErr w:type="spellEnd"/>
      <w:r>
        <w:rPr>
          <w:rFonts w:ascii="Calibri, sans-serif" w:hAnsi="Calibri, sans-serif"/>
        </w:rPr>
        <w:t xml:space="preserve">  zadanej pracy.</w:t>
      </w:r>
    </w:p>
    <w:p w:rsidR="000D5295" w:rsidRDefault="000D5295" w:rsidP="000D5295">
      <w:pPr>
        <w:pStyle w:val="Textbody"/>
        <w:spacing w:after="160" w:line="285" w:lineRule="atLeast"/>
      </w:pPr>
      <w:r>
        <w:t> </w:t>
      </w:r>
      <w:r>
        <w:rPr>
          <w:rFonts w:ascii="Calibri, sans-serif" w:hAnsi="Calibri, sans-serif"/>
        </w:rPr>
        <w:t>6. W przypadku, gdy uczeń nie przesyła prac na bieżąco, będzie poproszony o udokumentowanie swojej pracy wykonanej  w domu . W takim przypadku  nauczyciel informuje rodzica /prawnego  opiekuna o konsekwencjach niewywiązywania się z obowiązków szkolnych . Zamieszcza informację na e- dzienniku lub informuje telefonicznie.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7. Uczeń może wykazać się swoją wiedzą poprzez: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- wykonywanie zadań  wyznaczonych przez nauczyciela z danego przedmiotu  , a następnie przesłanie ich na wyznaczony przez nauczyciela komunikator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- rozwiązywanie testów sprawdzających wiedzę i umiejętności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- wszystkie formy zaplanowane przez nauczyciela są obowiązkowe, co oznacza ze uczeń musi posiadać z nich ocenę,</w:t>
      </w:r>
    </w:p>
    <w:p w:rsidR="000D5295" w:rsidRDefault="000D5295" w:rsidP="000D5295">
      <w:pPr>
        <w:pStyle w:val="Textbody"/>
        <w:spacing w:after="160" w:line="285" w:lineRule="atLeast"/>
      </w:pPr>
      <w:r>
        <w:t> </w:t>
      </w:r>
      <w:r>
        <w:rPr>
          <w:rFonts w:ascii="Calibri, sans-serif" w:hAnsi="Calibri, sans-serif"/>
        </w:rPr>
        <w:t>- uczeń ma możliwość poprawienia ocen w ciągu dwóch tygodni.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 xml:space="preserve">8. Nie tworzymy dodatkowych kryteriów  oceniania. 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9. Zachęcamy uczniów do systematycznej pracy.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 xml:space="preserve">10.Zachęcamy uczniów do udziału w zajęciach prowadzonych przy użyciu komunikatorów (Zoom, Messenger, </w:t>
      </w:r>
      <w:proofErr w:type="spellStart"/>
      <w:r>
        <w:rPr>
          <w:rFonts w:ascii="Calibri, sans-serif" w:hAnsi="Calibri, sans-serif"/>
        </w:rPr>
        <w:t>Classroom</w:t>
      </w:r>
      <w:proofErr w:type="spellEnd"/>
      <w:r>
        <w:rPr>
          <w:rFonts w:ascii="Calibri, sans-serif" w:hAnsi="Calibri, sans-serif"/>
        </w:rPr>
        <w:t>, SKYPE). Obecność na zajęciach on -</w:t>
      </w:r>
      <w:proofErr w:type="spellStart"/>
      <w:r>
        <w:rPr>
          <w:rFonts w:ascii="Calibri, sans-serif" w:hAnsi="Calibri, sans-serif"/>
        </w:rPr>
        <w:t>line</w:t>
      </w:r>
      <w:proofErr w:type="spellEnd"/>
      <w:r>
        <w:rPr>
          <w:rFonts w:ascii="Calibri, sans-serif" w:hAnsi="Calibri, sans-serif"/>
        </w:rPr>
        <w:t xml:space="preserve"> odnotowujemy w e- dzienniku.</w:t>
      </w:r>
    </w:p>
    <w:p w:rsidR="00637B2F" w:rsidRDefault="00637B2F"/>
    <w:sectPr w:rsidR="00637B2F" w:rsidSect="0063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E72"/>
    <w:multiLevelType w:val="multilevel"/>
    <w:tmpl w:val="C5D075E8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95"/>
    <w:rsid w:val="000D5295"/>
    <w:rsid w:val="0055732E"/>
    <w:rsid w:val="00637B2F"/>
    <w:rsid w:val="00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5295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0D529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5295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0D529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Krysia</cp:lastModifiedBy>
  <cp:revision>2</cp:revision>
  <cp:lastPrinted>2021-08-31T06:42:00Z</cp:lastPrinted>
  <dcterms:created xsi:type="dcterms:W3CDTF">2021-08-31T15:33:00Z</dcterms:created>
  <dcterms:modified xsi:type="dcterms:W3CDTF">2021-08-31T15:33:00Z</dcterms:modified>
</cp:coreProperties>
</file>