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2" w:rsidRPr="003A39F6" w:rsidRDefault="00554292" w:rsidP="00407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przebywania ucznia w szkole</w:t>
      </w:r>
    </w:p>
    <w:p w:rsidR="00554292" w:rsidRPr="00481C04" w:rsidRDefault="00554292" w:rsidP="00481C04">
      <w:pPr>
        <w:jc w:val="center"/>
        <w:rPr>
          <w:b/>
          <w:bCs/>
        </w:rPr>
      </w:pPr>
      <w:bookmarkStart w:id="0" w:name="_Hlk39445123"/>
      <w:bookmarkStart w:id="1" w:name="_Hlk39477944"/>
      <w:bookmarkEnd w:id="0"/>
      <w:bookmarkEnd w:id="1"/>
      <w:r w:rsidRPr="00481C04">
        <w:rPr>
          <w:b/>
          <w:bCs/>
        </w:rPr>
        <w:t>ZASADY ORGANIZACJI ZAJĘĆ W CZASIE REŻIMU SANITARNEGO ORAZ ZASADY PRZYGOTOWANIA SZKOŁY DO PRACY Z WYKORZYSTANIEM METOD I TECHNIK KSZTAŁCENIA NA ODLEGŁOŚĆ W ZWIĄZKU Z ZAPOBIEGANIEM, PRZECIWDZIAŁANIEM I ZWALCZANIEM  COVID-19</w:t>
      </w:r>
    </w:p>
    <w:p w:rsidR="00554292" w:rsidRDefault="00AA3294" w:rsidP="00C1424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.25pt;width:542.45pt;height:25.2pt;z-index:1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" fillcolor="#ffc" strokecolor="#2f528f" strokeweight="1pt">
            <v:textbox>
              <w:txbxContent>
                <w:p w:rsidR="00554292" w:rsidRPr="00D705B4" w:rsidRDefault="00554292" w:rsidP="004073B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A. Zasady ogólne  </w:t>
                  </w:r>
                  <w:bookmarkStart w:id="2" w:name="_Hlk39555434"/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bookmarkEnd w:id="2"/>
                <w:p w:rsidR="00554292" w:rsidRPr="00D705B4" w:rsidRDefault="00554292" w:rsidP="00C1424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554292" w:rsidRDefault="00554292" w:rsidP="00C14245"/>
    <w:p w:rsidR="00554292" w:rsidRDefault="00AA3294" w:rsidP="00C14245">
      <w:pPr>
        <w:jc w:val="center"/>
        <w:rPr>
          <w:noProof/>
        </w:rPr>
      </w:pPr>
      <w:r>
        <w:rPr>
          <w:noProof/>
        </w:rPr>
        <w:pict>
          <v:roundrect id="Prostokąt: zaokrąglone rogi 2" o:spid="_x0000_s1027" style="position:absolute;left:0;text-align:left;margin-left:0;margin-top:.75pt;width:786pt;height:467.25pt;z-index:2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" fillcolor="window" strokecolor="#2f528f" strokeweight="1pt">
            <v:stroke joinstyle="miter"/>
            <v:textbox>
              <w:txbxContent>
                <w:p w:rsidR="00554292" w:rsidRPr="004073BC" w:rsidRDefault="00554292" w:rsidP="004073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4073B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I. Przepisy ogólne</w:t>
                  </w:r>
                </w:p>
                <w:p w:rsidR="00554292" w:rsidRPr="004073BC" w:rsidRDefault="00554292" w:rsidP="004073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54292" w:rsidRPr="004073BC" w:rsidRDefault="00554292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>Zasady  organizacji zajęć w czasie reżimu sanitarnego oraz zasady przygotowania szkoły do pracy z wykorzystaniem metod i technik kształcenia na odległość w związku z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zapobieganiem, przeciwdziałaniem i zwalczaniem COVID-19 określają sposób i tryb 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>realizacji zadań Szkoły Podstawowej nr 3 im. Bronisława Malinowskiego w Działdowie w okresie od 1 września 2020 do odwołania</w:t>
                  </w: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554292" w:rsidRPr="004073BC" w:rsidRDefault="00554292" w:rsidP="004073BC">
                  <w:pPr>
                    <w:pStyle w:val="Akapitzlist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Od 1 września 2020 – w okresie funkcjonowania szkoły w reżimie sanitarnym 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>rozpoczyna się realizacja zadań szkoły, w tym realizacja podstawy programowe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j 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>w trybie stacjonarnym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,  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>zgodnie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>z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 zaopiniowanym przez Radę Pedagogiczną 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 xml:space="preserve">tygodniowym planem zajęć, w tym z   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>wykorzystaniem metod i technik kształcenia na odległość.</w:t>
                  </w:r>
                  <w:r w:rsidRPr="00D705B4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54292" w:rsidRPr="00D705B4" w:rsidRDefault="00554292" w:rsidP="004073BC">
                  <w:pPr>
                    <w:pStyle w:val="Akapitzlist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554292" w:rsidRPr="00D705B4" w:rsidRDefault="00554292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Zajęcia stacjonarne w szkole odbywają się zgodnie z zaleceniami  ustalonymi przez Ministra Zdrowia oraz Głównego Inspektora Sanitarnego.</w:t>
                  </w:r>
                </w:p>
                <w:p w:rsidR="00554292" w:rsidRPr="00D705B4" w:rsidRDefault="00554292" w:rsidP="000E43D9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Default="00554292" w:rsidP="00172393">
                  <w:pPr>
                    <w:pStyle w:val="Akapitzlist"/>
                    <w:spacing w:after="240" w:line="240" w:lineRule="auto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II. Zasady bezpiecznego zachowania w czasie przebywania w szkole w klasie i na przerwie </w:t>
                  </w:r>
                </w:p>
                <w:p w:rsidR="00554292" w:rsidRDefault="00554292" w:rsidP="00172393">
                  <w:pPr>
                    <w:pStyle w:val="Akapitzlist"/>
                    <w:spacing w:after="240" w:line="240" w:lineRule="auto"/>
                    <w:ind w:left="0"/>
                    <w:rPr>
                      <w:b/>
                      <w:bCs/>
                    </w:rPr>
                  </w:pPr>
                </w:p>
                <w:p w:rsidR="00554292" w:rsidRPr="00D705B4" w:rsidRDefault="00554292" w:rsidP="00172393">
                  <w:pPr>
                    <w:pStyle w:val="Akapitzlist"/>
                    <w:numPr>
                      <w:ilvl w:val="0"/>
                      <w:numId w:val="19"/>
                    </w:numPr>
                    <w:spacing w:after="240" w:line="240" w:lineRule="auto"/>
                    <w:ind w:left="142" w:hanging="284"/>
                    <w:rPr>
                      <w:color w:val="000000"/>
                      <w:sz w:val="20"/>
                      <w:szCs w:val="20"/>
                    </w:rPr>
                  </w:pPr>
                  <w:r w:rsidRPr="00172393">
                    <w:rPr>
                      <w:sz w:val="20"/>
                      <w:szCs w:val="20"/>
                    </w:rPr>
                    <w:t>Do szkoły mogą uczęszczać wyłącznie uczniowie, którzy nie mają objawów infekcji dróg oddechowych, a ich domownicy nie podlegają kwarantannie lub izolacji domowej.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73BC">
                    <w:rPr>
                      <w:sz w:val="20"/>
                      <w:szCs w:val="20"/>
                    </w:rPr>
                    <w:t xml:space="preserve">które w ciągu ostatnich 14 dni miały kontakt z osobą chorą z powodu infekcji wywołanej koronawirusem lub podejrzaną o takie zakażenie. </w:t>
                  </w:r>
                </w:p>
                <w:p w:rsidR="00554292" w:rsidRPr="00D705B4" w:rsidRDefault="00554292" w:rsidP="004073BC">
                  <w:pPr>
                    <w:pStyle w:val="Akapitzlist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823166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W razie stwierdzenia niepokojących objawów wskazujących na wystąpienie choroby zakaźnej wskazane jest pozostanie w domu i skorzystanie z teleporady medycznej. Ważne w takim przypadku należy niezwłocznie  jest poinformować szkołę  szkołę  o przyczynie nieobecności ucznia.</w:t>
                  </w:r>
                </w:p>
                <w:p w:rsidR="00554292" w:rsidRPr="00D705B4" w:rsidRDefault="00554292" w:rsidP="00823166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9D4EC0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Ograniczony zostaje dostęp osób trzecich do budynku szkoły.</w:t>
                  </w:r>
                </w:p>
                <w:p w:rsidR="00554292" w:rsidRPr="00D705B4" w:rsidRDefault="00554292" w:rsidP="009D4EC0">
                  <w:pPr>
                    <w:pStyle w:val="Akapitzlist"/>
                    <w:spacing w:after="24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9D4EC0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b/>
                      <w:color w:val="000000"/>
                      <w:sz w:val="20"/>
                      <w:szCs w:val="20"/>
                    </w:rPr>
                    <w:t>Wszystkich (uczniów, nauczycieli i rodziców, pracowników) wchodzących oraz przemieszczających się w przestrzeni wspólnej szkoły lub w wyznaczonym obszarze obowiązują zasady osłaniania ust i nosa, dezynfekcji rąk i zachowania dystansu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. Szczególnie dotyczy to uczniów oczekujących na zajęcia przed salą.</w:t>
                  </w:r>
                </w:p>
                <w:p w:rsidR="00554292" w:rsidRPr="00D705B4" w:rsidRDefault="00554292" w:rsidP="00A36751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Również na zewnątrz budynku należy unikać gromadzenia się.</w:t>
                  </w:r>
                </w:p>
                <w:p w:rsidR="00554292" w:rsidRPr="00D705B4" w:rsidRDefault="00554292" w:rsidP="00E7313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 korytarzu, w toalecie, innych pomieszczeniach wspólnych oraz na terenie szkoły uczniowie i pracownicy zachowują wymagany dystans, stosują się do zaleceń.</w:t>
                  </w:r>
                </w:p>
                <w:p w:rsidR="00554292" w:rsidRPr="00D705B4" w:rsidRDefault="00554292" w:rsidP="00E7313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AB5CA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Wyznacza się odrębne wejścia do szkoły i ciągi komunikacyjne wewnątrz budynku:</w:t>
                  </w:r>
                </w:p>
                <w:p w:rsidR="00554292" w:rsidRPr="00D705B4" w:rsidRDefault="00554292" w:rsidP="0093468B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Uczniowie klas I – III korzystają wyłącznie z wejścia na szczycie budynku od strony ul. Lenartowicza (dotychczas ewakuacyjne) i kierują się do swoich sal na parterze lub I piętrze  wyłącznie klatką schodową w tej części budynku. </w:t>
                  </w:r>
                  <w:r w:rsidRPr="00D705B4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Uczniowie klas I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wchodząc do budynku przed rozpoczęciem zajęć </w:t>
                  </w:r>
                  <w:r w:rsidRPr="00D705B4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( 8.00 – 8.15)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korzystają z wejścia dla uczniów ( pod wejściem głównym do szkoły), zgłaszają się do wychowawcy w korytarzu  szatni – zgodnie z oznaczeniami. Przez pozostałą część dnia i jako wyjścia używają wejścia odrębnego ( dotychczas ewakuacyjne ).</w:t>
                  </w:r>
                </w:p>
                <w:p w:rsidR="00554292" w:rsidRPr="00D705B4" w:rsidRDefault="00554292" w:rsidP="0093468B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klas IV – VIII korzystają wyłącznie z dotychczasowego wejścia dolnego i kierują się do sal wyłącznie głównymi schodami.</w:t>
                  </w:r>
                </w:p>
                <w:p w:rsidR="00554292" w:rsidRPr="00D705B4" w:rsidRDefault="00554292" w:rsidP="00CA3672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Wejście od boiska służy do komunikacji podczas przerw, zajęć wychowania fizycznego, uczniom kierującym się na lub ze świetlicy i do biblioteki.</w:t>
                  </w:r>
                </w:p>
                <w:p w:rsidR="00554292" w:rsidRPr="00D705B4" w:rsidRDefault="00554292" w:rsidP="00CA367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CA367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554292" w:rsidRDefault="00554292" w:rsidP="00C14245">
      <w:pPr>
        <w:jc w:val="center"/>
      </w:pPr>
    </w:p>
    <w:p w:rsidR="00554292" w:rsidRDefault="00554292" w:rsidP="00C14245"/>
    <w:p w:rsidR="00554292" w:rsidRDefault="00554292" w:rsidP="00A176BC">
      <w:pPr>
        <w:jc w:val="center"/>
      </w:pPr>
    </w:p>
    <w:p w:rsidR="00554292" w:rsidRPr="00B43FE0" w:rsidRDefault="00554292" w:rsidP="00A8342F">
      <w:pPr>
        <w:tabs>
          <w:tab w:val="center" w:pos="4536"/>
        </w:tabs>
      </w:pPr>
      <w:r>
        <w:tab/>
      </w:r>
    </w:p>
    <w:p w:rsidR="00554292" w:rsidRPr="00B43FE0" w:rsidRDefault="00554292" w:rsidP="00C14245">
      <w:pPr>
        <w:jc w:val="center"/>
      </w:pPr>
    </w:p>
    <w:p w:rsidR="00554292" w:rsidRPr="00B43FE0" w:rsidRDefault="00554292" w:rsidP="00C14245">
      <w:pPr>
        <w:jc w:val="center"/>
      </w:pPr>
    </w:p>
    <w:p w:rsidR="00554292" w:rsidRPr="00B43FE0" w:rsidRDefault="00554292" w:rsidP="00C14245"/>
    <w:p w:rsidR="00554292" w:rsidRPr="00B43FE0" w:rsidRDefault="00554292" w:rsidP="0081586B">
      <w:pPr>
        <w:jc w:val="center"/>
      </w:pPr>
    </w:p>
    <w:p w:rsidR="00554292" w:rsidRDefault="00554292" w:rsidP="00D740A1">
      <w:pPr>
        <w:jc w:val="center"/>
        <w:rPr>
          <w:noProof/>
        </w:rPr>
      </w:pPr>
    </w:p>
    <w:p w:rsidR="00554292" w:rsidRDefault="00554292" w:rsidP="00D740A1">
      <w:pPr>
        <w:jc w:val="center"/>
        <w:rPr>
          <w:noProof/>
        </w:rPr>
      </w:pPr>
    </w:p>
    <w:p w:rsidR="00554292" w:rsidRPr="00B43FE0" w:rsidRDefault="00554292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AA329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34.5pt;height:52.5pt;flip:x;visibility:visible">
            <v:imagedata r:id="rId7" o:title=""/>
          </v:shape>
        </w:pict>
      </w:r>
      <w:r>
        <w:tab/>
      </w:r>
    </w:p>
    <w:p w:rsidR="00554292" w:rsidRPr="00B43FE0" w:rsidRDefault="00554292" w:rsidP="0081586B">
      <w:pPr>
        <w:jc w:val="center"/>
      </w:pPr>
    </w:p>
    <w:p w:rsidR="00554292" w:rsidRPr="00B43FE0" w:rsidRDefault="00554292" w:rsidP="00C14245"/>
    <w:p w:rsidR="00554292" w:rsidRPr="00B43FE0" w:rsidRDefault="00554292" w:rsidP="00C14245"/>
    <w:p w:rsidR="00554292" w:rsidRDefault="00554292">
      <w:r>
        <w:tab/>
      </w:r>
      <w:r>
        <w:tab/>
      </w:r>
      <w:r>
        <w:tab/>
      </w:r>
      <w:r>
        <w:tab/>
      </w:r>
      <w:r>
        <w:tab/>
      </w:r>
    </w:p>
    <w:p w:rsidR="00554292" w:rsidRDefault="00554292" w:rsidP="003A353F"/>
    <w:p w:rsidR="00554292" w:rsidRDefault="00AA3294">
      <w:r>
        <w:rPr>
          <w:noProof/>
        </w:rPr>
        <w:pict>
          <v:roundrect id="Prostokąt: zaokrąglone rogi 1" o:spid="_x0000_s1028" style="position:absolute;margin-left:0;margin-top:16.9pt;width:11in;height:501pt;z-index:3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" fillcolor="window" strokecolor="#2f528f" strokeweight="1pt">
            <v:stroke joinstyle="miter"/>
            <v:textbox>
              <w:txbxContent>
                <w:p w:rsidR="00554292" w:rsidRPr="00D705B4" w:rsidRDefault="00554292" w:rsidP="0031531C">
                  <w:pPr>
                    <w:spacing w:after="24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31531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Rodzice uczniów klas I mogą korzystać z wyznaczonej strefy rodzica  (przy szatni), w której będą mogli oczekiwać na wychowawcę  po zakończonych przez nie zajęciach. 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Pozostali rodzice odprowadzają dzieci jedynie do wejścia do budynku. 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Kontakt z wychowawcą lub nauczycielem jest możliwy po wcześniejszym umówieniu się na określona godzinę i w określonym przez nauczyciela miejscu (strefa dla rodzica).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AA59D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Zajęcia odbywają się zgodnie z podanym planem, który uwzględnia zmniejszoną rotację klas pomiędzy salami. Wszelkie zmiany wynikające z konieczności zapewnienia podwyższonych standardów bezpieczeństwa są znane uczniom, rodzicom i pracownikom szkoły.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Obowiązuje zmieniona organizacja pracy i pobytu uczniów w szkole: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a) Klasy I – III rozpoczynają zajęcia o godz. 8.15 z zachowaniem czasu trwania zajęć: lekcja 45 min, przerwa 10 min.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b) Zajęcia dla uczniów klas I – III odbywają się w tych samych wyznaczonych salach, z wyjątkiem zajęć wychowania fizycznego.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c) W czasie przerw uczniowie wszystkich oddziałów klas I – III  korzystają wyłącznie z korytarza i toalet na parterze szkoły. 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d) Dzwonek sygnalizuje czas rozpoczynania i zakończenia lekcji lub przerw dla uczniów klas IV- VIII.   Nie obowiązuje uczniów klas I – III.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433FF4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Uczniom nie wolno samowolnie  przekraczać wyznaczonych obszarów poruszania się.</w:t>
                  </w:r>
                </w:p>
                <w:p w:rsidR="00554292" w:rsidRPr="00D705B4" w:rsidRDefault="00554292" w:rsidP="00716CD3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433FF4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 sali, w której przebywa grupa, są usunięte przedmioty i sprzęty, których nie można skutecznie umyć, uprać lub dezynfekować. Przybory do ćwiczeń (piłki, skakanki, obręcze itp.) oraz klawiatury komputerów uczniowskich oraz sprzęt elektroniczny  wykorzystywane podczas zajęć są dokładnie czyszczone lub dezynfekowane.</w:t>
                  </w:r>
                </w:p>
                <w:p w:rsidR="00554292" w:rsidRPr="00D705B4" w:rsidRDefault="00554292" w:rsidP="00716CD3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16CD3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Zaleca się unikanie form pracy zespołowej, opartych na grach kontaktowych, szczególnie podczas lekcji wychowania fizycznego.</w:t>
                  </w:r>
                </w:p>
                <w:p w:rsidR="00554292" w:rsidRPr="00D705B4" w:rsidRDefault="00554292" w:rsidP="0091255F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91255F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Uczniowie klas 1 – V nie pozostawiają w szkole podręczników oraz ćwiczeń, z których korzystają codziennie. </w:t>
                  </w:r>
                </w:p>
                <w:p w:rsidR="00554292" w:rsidRPr="00D705B4" w:rsidRDefault="00554292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Natomiast uczniowie klas VI – VIII pozostawiają mogą pozostawiać podręczniki w indywidualnych szafkach. Należy je wówczas pakować z szafki na cały dzień nauki, tak aby ograniczyć częstotliwość pobytu w szatni.</w:t>
                  </w:r>
                </w:p>
                <w:p w:rsidR="00554292" w:rsidRPr="00D705B4" w:rsidRDefault="00554292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Rekomendowane jest korzystanie z wersji papierowych podręczników jedynie w domu. W szkole możliwe jest wówczas korzystanie z tzw. odzwierciedleń.</w:t>
                  </w:r>
                </w:p>
                <w:p w:rsidR="00554292" w:rsidRPr="00D705B4" w:rsidRDefault="00554292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551C8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Wyłącza się z użytkowania wydania książkowe atlasów, słowników, zbiorów zadań, śpiewników itp. Należy stosować podczas pracy ich elektroniczne odpowiedniki.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551C8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Każdy uczeń powinien być zaopatrzony w butelkę wielorazowego użytku do wody lub posiadać własny napój. Kategorycznie należy przestrzegać zasady dotyczącej picia jedynie z własnej butelki.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Wskazane jest również posiadanie przez ucznia własnych środków do dezynfekcji rąk w małych opakowaniach (szczególnie uczniowie, u których  występuje ryzyko alergii).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0151E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Sala jest regularnie wietrzona, co najmniej raz na godzinę, w czasie przerwy, a w razie potrzeby także w czasie zajęć. Nauczyciel opuszczający salę po zajęciach jest zobowiązany do uchylenia okien.</w:t>
                  </w:r>
                </w:p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554292">
        <w:br w:type="page"/>
      </w:r>
    </w:p>
    <w:p w:rsidR="00554292" w:rsidRDefault="00554292" w:rsidP="003A353F"/>
    <w:p w:rsidR="00554292" w:rsidRDefault="00AA3294">
      <w:r>
        <w:rPr>
          <w:noProof/>
        </w:rPr>
        <w:pict>
          <v:roundrect id="Prostokąt: zaokrąglone rogi 3" o:spid="_x0000_s1029" style="position:absolute;margin-left:0;margin-top:16.1pt;width:791.1pt;height:404.85pt;z-index: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" fillcolor="window" strokecolor="#2f528f" strokeweight="1pt">
            <v:stroke joinstyle="miter"/>
            <v:textbox>
              <w:txbxContent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 podczas przerw, zajęć i pobytu na świetlicy mogą korzystać z boiska, placu zabaw  lub terenów przyległych  przy zachowaniu dystansu między sobą oraz pod kontrolą nauczyciela prowadzącego zajęcia , dyżurującego lub wychowawcy świetlicy.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Sprzęt na boisku wykorzystywany podczas zajęć jest regularnie czyszczony z użyciem detergentu lub dezynfekowany, jeżeli nie ma takiej możliwości zostanie zabezpieczony przed używaniem.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Dopuszcza się możliwość organizowania wyjść poza teren szkoły (np. spacer do parku, lasu), zgodnie z odrębnymi zasadami organizacji wycieczek oraz przy zachowaniu zasad obowiązujących w danym obiekcie.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Uczeń nie zabiera ze sobą do szkoły niepotrzebnych przedmiotów.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 przypadku wystąpienia u ucznia/pracownika  objawów chorobowych w trakcie pobytu w szkole stosuje się odpowiednie procedury opisane algorytmiczne, stanowiące Załącznik nr 1 i Załącznik nr 2  do niniejszych Zasad.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Uczniom nie wolno przychodzić przedwcześnie do szkoły, przemieszczać się po budynku szkoły bez potrzeby. Po zakończonych zajęciach należy niezwłocznie opuszczać teren szkoły, w tym boiska, plac zabaw, tereny zielone.</w:t>
                  </w:r>
                </w:p>
                <w:p w:rsidR="00554292" w:rsidRPr="00D705B4" w:rsidRDefault="00554292" w:rsidP="001F3003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0" w:hanging="153"/>
                    <w:rPr>
                      <w:rFonts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Podczas pobytu w  świetlicy dzieci  obowiązują zasady ogólne pobytu w szkole. Rodzice uczniów  korzystających ze świetlicy zobowiązani są do poinformowania o godzinie odbioru dziecka  – </w:t>
                  </w:r>
                  <w:r w:rsidRPr="00D705B4">
                    <w:rPr>
                      <w:rFonts w:cs="Calibri"/>
                      <w:sz w:val="20"/>
                      <w:szCs w:val="20"/>
                      <w:u w:val="single"/>
                      <w:lang w:eastAsia="pl-PL"/>
                    </w:rPr>
                    <w:t>wejście od strony boiska Orlik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314F5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Należy w miarę możliwości przestrzegać </w:t>
                  </w:r>
                  <w:smartTag w:uri="urn:schemas-microsoft-com:office:smarttags" w:element="metricconverter">
                    <w:smartTagPr>
                      <w:attr w:name="ProductID" w:val="2 m"/>
                    </w:smartTagPr>
                    <w:r w:rsidRPr="00D705B4">
                      <w:rPr>
                        <w:color w:val="000000"/>
                        <w:sz w:val="20"/>
                        <w:szCs w:val="20"/>
                      </w:rPr>
                      <w:t>2 m</w:t>
                    </w:r>
                  </w:smartTag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dystansu społecznego pomiędzy osobami i </w:t>
                  </w:r>
                  <w:smartTag w:uri="urn:schemas-microsoft-com:office:smarttags" w:element="metricconverter">
                    <w:smartTagPr>
                      <w:attr w:name="ProductID" w:val="1,5 m"/>
                    </w:smartTagPr>
                    <w:r w:rsidRPr="00D705B4">
                      <w:rPr>
                        <w:color w:val="000000"/>
                        <w:sz w:val="20"/>
                        <w:szCs w:val="20"/>
                      </w:rPr>
                      <w:t>1,5 m</w:t>
                    </w:r>
                  </w:smartTag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odstępu pomiędzy stolikami w sali podczas zajęć.</w:t>
                  </w:r>
                </w:p>
                <w:p w:rsidR="00554292" w:rsidRPr="00D705B4" w:rsidRDefault="00554292" w:rsidP="00314F51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14F5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Należy </w:t>
                  </w:r>
                  <w:r w:rsidRPr="00D705B4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stosować się do zaleceń personelu szkoły i przestrzegać reżimu sanitarno – epidemiologicznego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obowiązującego w całym kraju.                                                                               </w:t>
                  </w:r>
                </w:p>
              </w:txbxContent>
            </v:textbox>
            <w10:wrap anchorx="margin"/>
          </v:roundrect>
        </w:pict>
      </w:r>
      <w:r w:rsidR="00554292">
        <w:br w:type="page"/>
      </w:r>
    </w:p>
    <w:p w:rsidR="00554292" w:rsidRDefault="00AA3294">
      <w:r>
        <w:rPr>
          <w:noProof/>
        </w:rPr>
        <w:pict>
          <v:roundrect id="Prostokąt: zaokrąglone rogi 12" o:spid="_x0000_s1030" style="position:absolute;margin-left:502.1pt;margin-top:36.65pt;width:256pt;height:308pt;z-index:7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" fillcolor="#e2f0d9" strokecolor="#2f528f" strokeweight="1pt">
            <v:stroke joinstyle="miter"/>
            <v:textbox>
              <w:txbxContent>
                <w:p w:rsidR="00554292" w:rsidRPr="00D705B4" w:rsidRDefault="00554292" w:rsidP="00DD598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705B4">
                    <w:rPr>
                      <w:b/>
                      <w:bCs/>
                      <w:color w:val="000000"/>
                    </w:rPr>
                    <w:t>B2.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Ważne zasady </w:t>
                  </w:r>
                </w:p>
                <w:p w:rsidR="00554292" w:rsidRPr="00D705B4" w:rsidRDefault="00554292" w:rsidP="00DD598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D5983" w:rsidRDefault="00554292" w:rsidP="006D72F2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Uczeń posiada własne przybory, które w czasie zajęć mogą znajdować się na stoliku szkolnym ucznia lub w tornistrze. Uczniowie nie mogą wymieniać się przyborami szkolnymi między sobą.</w:t>
                  </w:r>
                </w:p>
                <w:p w:rsidR="00554292" w:rsidRPr="00DD5983" w:rsidRDefault="00554292" w:rsidP="00DD5983">
                  <w:pPr>
                    <w:pStyle w:val="Akapitzlist"/>
                    <w:spacing w:line="256" w:lineRule="auto"/>
                    <w:ind w:left="142"/>
                    <w:rPr>
                      <w:sz w:val="20"/>
                      <w:szCs w:val="20"/>
                    </w:rPr>
                  </w:pP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t xml:space="preserve"> Bezwzględnie należy pamiętać o ograniczaniu bliskiego kontaktu z innymi osobami w trakcie zajęć, np. nie podajemy sobie ręki, ani innych przedmiotów, zachowujemy dystans nawet przy najbliższych kolegach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54292" w:rsidRPr="0065118D" w:rsidRDefault="00554292" w:rsidP="0065118D">
                  <w:pPr>
                    <w:rPr>
                      <w:sz w:val="20"/>
                      <w:szCs w:val="20"/>
                    </w:rPr>
                  </w:pP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t>Uczeń nie powinien zabierać ze sobą do szkoły niepotrzebnych przedmiotów</w:t>
                  </w:r>
                  <w:r>
                    <w:rPr>
                      <w:sz w:val="20"/>
                      <w:szCs w:val="20"/>
                    </w:rPr>
                    <w:t xml:space="preserve"> np. maskotek, zabawek, kart itp.</w:t>
                  </w:r>
                </w:p>
                <w:p w:rsidR="00554292" w:rsidRDefault="00554292" w:rsidP="00DD5983">
                  <w:pPr>
                    <w:ind w:left="-57"/>
                  </w:pPr>
                </w:p>
                <w:p w:rsidR="00554292" w:rsidRDefault="00554292" w:rsidP="00DD5983"/>
                <w:p w:rsidR="00554292" w:rsidRDefault="00554292" w:rsidP="00DD5983">
                  <w:pPr>
                    <w:pStyle w:val="Akapitzlist"/>
                    <w:ind w:left="142"/>
                  </w:pPr>
                </w:p>
                <w:p w:rsidR="00554292" w:rsidRDefault="00554292" w:rsidP="00DD5983">
                  <w:pPr>
                    <w:pStyle w:val="Akapitzlist"/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1" o:spid="_x0000_s1031" style="position:absolute;margin-left:-27pt;margin-top:42.75pt;width:514pt;height:304.5pt;z-index: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" fillcolor="#e2f0d9" strokecolor="#2f528f" strokeweight="1pt">
            <v:stroke joinstyle="miter"/>
            <v:textbox>
              <w:txbxContent>
                <w:p w:rsidR="00554292" w:rsidRPr="00D705B4" w:rsidRDefault="00554292" w:rsidP="00DD598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B1. Promowanie zasad higieny</w:t>
                  </w:r>
                </w:p>
                <w:p w:rsidR="00554292" w:rsidRPr="00D705B4" w:rsidRDefault="00554292" w:rsidP="00DD598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sz w:val="20"/>
                      <w:szCs w:val="20"/>
                    </w:rPr>
                  </w:pPr>
                  <w:bookmarkStart w:id="3" w:name="_Hlk40552797"/>
                  <w:r w:rsidRPr="00DD5983">
                    <w:rPr>
                      <w:b/>
                      <w:bCs/>
                      <w:sz w:val="20"/>
                      <w:szCs w:val="20"/>
                    </w:rPr>
                    <w:t>Środków ochrony osobistej</w:t>
                  </w:r>
                  <w:r w:rsidRPr="00DD598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DD5983">
                    <w:rPr>
                      <w:sz w:val="20"/>
                      <w:szCs w:val="20"/>
                    </w:rPr>
                    <w:t>Uczniowie są wyposażeni w maseczkę ochronną, którą w razie potrzeby na polecenie nauczyciela lub innego pracownika musza założyć. Na zajęciach w szkole uczniowie nie korzystają z maseczek. W razie kontaktu z osobami z zewnątrz lub przy kontakcie z kolegami  z innych klas uczeń powinien skorzystać z maseczki. W razie wyjścia z klasą poza teren szkoły uczniowie są zobowiązani przestrzegać zasad obowiązujących w przestrzeni społecznej.</w:t>
                  </w:r>
                  <w:r w:rsidRPr="00DD59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bookmarkEnd w:id="3"/>
                  <w:r w:rsidRPr="00DD59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4292" w:rsidRPr="00DD5983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br/>
                  </w:r>
                </w:p>
                <w:p w:rsidR="00554292" w:rsidRPr="00D705B4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rFonts w:cs="Calibri"/>
                      <w:sz w:val="20"/>
                      <w:szCs w:val="20"/>
                    </w:rPr>
                  </w:pP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Higiena i dezynfekcja rąk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 -  każdy uczeń, który wchodzi na teren szkoły musi  dokładnie, zgodnie z instrukcją zdezynfekować ręce. W tym celu należy umożliwić mu skorzystanie z płynu dezynfekującego umieszczonego przy wejściu oraz instrukcji. </w:t>
                  </w:r>
                </w:p>
                <w:p w:rsidR="00554292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Mycie rąk</w:t>
                  </w: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obowiązkowe jest</w:t>
                  </w: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zawsze przed zajęciami i po zajęciach, przed posiłkami, po powrocie z zajęć na powietrzu, po wyjściu do toalety, po kontakcie z nieznajomymi osobami, po kontakcie z powierzchniami dotykowymi, np. klamkami, wyłącznikami światła, po zdjęciu środków ochrony osobistej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54292" w:rsidRPr="00DD5983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54292" w:rsidRPr="00D705B4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Higiena dróg oddechowych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>- Uczeń ma obowiązek zasłaniania podczas kaszlu i kichania ust i nosa zgiętym łokciem lub chusteczką, a następnie powinien jak najszybciej wyrzucić chusteczkę do zamkniętego kosza i umyć ręce), powinien też u</w:t>
                  </w: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nikać dotykania oczu, nosa i ust rękoma.</w:t>
                  </w: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  <w:rPr>
                      <w:sz w:val="18"/>
                      <w:szCs w:val="18"/>
                    </w:rPr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Schemat blokowy: proces alternatywny 7" o:spid="_x0000_s1032" type="#_x0000_t176" style="position:absolute;margin-left:0;margin-top:.8pt;width:542.45pt;height:25.2pt;z-index:5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" fillcolor="#ffc" strokecolor="#2f528f" strokeweight="1pt">
            <v:textbox>
              <w:txbxContent>
                <w:p w:rsidR="00554292" w:rsidRPr="00D705B4" w:rsidRDefault="00554292" w:rsidP="0006349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B. Zachowanie ucznia w klasie na zajęciach</w:t>
                  </w: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06349B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554292">
        <w:br w:type="page"/>
      </w:r>
    </w:p>
    <w:p w:rsidR="00554292" w:rsidRDefault="00554292"/>
    <w:p w:rsidR="00554292" w:rsidRDefault="00AA3294" w:rsidP="003A353F">
      <w:r>
        <w:rPr>
          <w:noProof/>
        </w:rPr>
        <w:pict>
          <v:shape id="Schemat blokowy: proces alternatywny 13" o:spid="_x0000_s1033" type="#_x0000_t176" style="position:absolute;margin-left:95.05pt;margin-top:.4pt;width:542.45pt;height:31.5pt;z-index: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" fillcolor="#ffc" strokecolor="#2f528f" strokeweight="1pt">
            <v:textbox>
              <w:txbxContent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B. Zachowanie ucznia na przerwach</w:t>
                  </w: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603C02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554292" w:rsidRDefault="00AA3294">
      <w:r>
        <w:rPr>
          <w:noProof/>
        </w:rPr>
        <w:pict>
          <v:shape id="Schemat blokowy: proces alternatywny 14" o:spid="_x0000_s1034" type="#_x0000_t176" style="position:absolute;margin-left:-6.95pt;margin-top:19.9pt;width:773.6pt;height:210.75pt;z-index: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" fillcolor="#e2f0d9" strokecolor="#2f528f" strokeweight="1pt">
            <v:textbox>
              <w:txbxContent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" w:name="_Hlk39473051"/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B3. Organizacja przerw</w:t>
                  </w:r>
                </w:p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bookmarkEnd w:id="4"/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Przerwy uczniowie spędzają pod nadzorem nauczyciela.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Należy unikać większych skupisk uczniów, zachowywać dystans przebywając na korytarzu, w toalecie, innych pomieszczeniach wspólnych oraz na całym terenie szkoły.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 każdej przerwie należy umyć ręce.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Trzymamy się ustalonych szlaków komunikacyjnych – nie kontaktujemy się z uczniami z innych grup.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Wykonujemy  polecenia nauczyciela.</w:t>
                  </w:r>
                </w:p>
                <w:p w:rsidR="00554292" w:rsidRPr="00D705B4" w:rsidRDefault="00554292" w:rsidP="00603C02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Przy sprzyjających warunkach atmosferycznych uczniowie spędzają przerwy na świeżym powietrzu na terenie szkoły. Bezwzględnie zabrania się uczniom wychodzenia poza teren szkoły podczas przerw!</w:t>
                  </w: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Prostokąt: zaokrąglone rogi 16" o:spid="_x0000_s1035" style="position:absolute;margin-left:0;margin-top:291.4pt;width:797.25pt;height:234.75pt;z-index:11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" strokecolor="#2f528f" strokeweight="1pt">
            <v:stroke joinstyle="miter"/>
            <v:textbox>
              <w:txbxContent>
                <w:p w:rsidR="00554292" w:rsidRPr="00D705B4" w:rsidRDefault="00554292" w:rsidP="00DA23BE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Biblioteka szkolna jest otwarta dla uczniów codziennie w godzinach 8.00-14.00. Osoby z zewnątrz, zgodnie z zaleceniem GIS, dotyczącym ograniczania przebywania osób z zewnątrz na terenie szkoły, w czasie pandemii COVID 19, nie mogą korzystać z biblioteki szkolnej. Uczniowie klas I -  III korzystają z biblioteki w czasie lekcji ( zgodnie z  harmonogramem wyznaczonym przez bibliotekarza).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54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Wchodząc do biblioteki uczniowie dezynfekują przy wejściu ręce oraz zachowują bezpieczny odstęp. Nauczyciel – bibliotekarz też pracuje w środkach ochrony osobistej. Stosuje się również dodatkową przesłonę na biurko.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54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nie mogą przekraczać wyznaczonych  przez bibliotekarza linii  „drogi brudnej”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847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(zwrot książek), nie korzystają samodzielnie z księgozbioru.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847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7"/>
                    </w:numPr>
                    <w:spacing w:after="240" w:line="240" w:lineRule="auto"/>
                    <w:ind w:left="426" w:hanging="149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Książki, po zdjęciu z ewidencji uczniowie odkładane są do wskazanego opisanego datą  pudła, gdzie przez 72 h będą w tzw. kwarantannie bibliotecznej, zanim można je będzie bezpiecznie wypożyczyć innym.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5"/>
                    </w:numPr>
                    <w:spacing w:after="240" w:line="240" w:lineRule="auto"/>
                    <w:ind w:left="426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W bibliotece mogą przebywać jednocześnie 2 osoby (z wyłączeniem czytelni), z zachowaniem dystansu  2m odległości od siebie. Do bibliotekarza podchodzi jedna osoba.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5"/>
                    </w:numPr>
                    <w:spacing w:after="240" w:line="240" w:lineRule="auto"/>
                    <w:ind w:left="426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 czytelni podczas przerw mogą przebywać maksymalnie 3 osoby.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5" o:spid="_x0000_s1036" style="position:absolute;margin-left:151.5pt;margin-top:244.9pt;width:509.9pt;height:34.5pt;z-index:10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" fillcolor="#ffc" strokecolor="#2f528f" strokeweight="1pt">
            <v:stroke joinstyle="miter"/>
            <v:textbox>
              <w:txbxContent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705B4">
                    <w:rPr>
                      <w:b/>
                      <w:bCs/>
                      <w:color w:val="000000"/>
                    </w:rPr>
                    <w:t>D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Zachowanie uczniów w bibliotece</w:t>
                  </w: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160DB2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554292">
        <w:br w:type="page"/>
      </w:r>
    </w:p>
    <w:p w:rsidR="00554292" w:rsidRDefault="00554292" w:rsidP="003A353F"/>
    <w:p w:rsidR="00554292" w:rsidRDefault="00D301D8">
      <w:bookmarkStart w:id="5" w:name="_GoBack"/>
      <w:bookmarkEnd w:id="5"/>
      <w:r>
        <w:rPr>
          <w:noProof/>
        </w:rPr>
        <w:pict>
          <v:roundrect id="Prostokąt: zaokrąglone rogi 23" o:spid="_x0000_s1039" style="position:absolute;margin-left:26.25pt;margin-top:46.15pt;width:772.85pt;height:187.5pt;z-index:13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" fillcolor="window" strokecolor="#2f528f" strokeweight="1pt">
            <v:stroke joinstyle="miter"/>
            <v:textbox>
              <w:txbxContent>
                <w:p w:rsidR="00554292" w:rsidRPr="00D705B4" w:rsidRDefault="00554292" w:rsidP="001F3003">
                  <w:pPr>
                    <w:pStyle w:val="Akapitzlist"/>
                    <w:numPr>
                      <w:ilvl w:val="3"/>
                      <w:numId w:val="28"/>
                    </w:numPr>
                    <w:ind w:left="142" w:hanging="186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Uczniowie pozostawiają okrycie wierzchnie w wyznaczonym boksie lub szafce  w szatni. Zachowują przy tym zasadę dystansu oraz pozostają w maseczce.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Bezpieczne zasady korzystania przez grupę z szatni przed rozpoczęciem i po zakończeniu zajęć: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a) w boksie szatni może być nie więcej niż 6   osób  jednocześnie,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b) jedna osoba wychodzi to dopiero druga wchodzi,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c) porządku pilnuje nauczyciel dyżurujący ( wychowawca klas I )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5D2721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Jeżeli zajęcia kończą dwie grupy jednocześnie – żeby uniknąć tłoku w szatni pilnujemy zmianowości zejść do szatni.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D7E93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Szatnia sportowa: Uczniowie przebierają się podczas przerw. Do szatni wchodzimy grupami/klasami. Następna grupa może wejść dopiero po opuszczeniu szatni przez poprzednią grupę/klasę.</w:t>
                  </w: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color w:val="000000"/>
                    </w:rPr>
                  </w:pPr>
                  <w:r w:rsidRPr="00D705B4">
                    <w:rPr>
                      <w:color w:val="000000"/>
                    </w:rPr>
                    <w:t xml:space="preserve"> </w:t>
                  </w: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8" style="position:absolute;margin-left:116.25pt;margin-top:247.5pt;width:509.9pt;height:30.3pt;z-index:15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72pAIAAEA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D705B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Zasady bezpiecznego korzystania ze stołówki</w:t>
                  </w: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39347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AA3294">
        <w:rPr>
          <w:noProof/>
        </w:rPr>
        <w:pict>
          <v:roundrect id="_x0000_s1037" style="position:absolute;margin-left:27.95pt;margin-top:291.3pt;width:772.85pt;height:141.1pt;z-index:14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" fillcolor="window" strokecolor="#2f528f" strokeweight="1pt">
            <v:stroke joinstyle="miter"/>
            <v:textbox>
              <w:txbxContent>
                <w:p w:rsidR="00554292" w:rsidRPr="00D301D8" w:rsidRDefault="00554292" w:rsidP="00393473">
                  <w:pPr>
                    <w:pStyle w:val="Akapitzlist"/>
                    <w:numPr>
                      <w:ilvl w:val="0"/>
                      <w:numId w:val="30"/>
                    </w:numPr>
                    <w:spacing w:line="254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Szkoła  umożliwia korzystanie ze stołówki, regulowane dodatkowymi zasadami określonymi przez prowadzącego żywienie.</w:t>
                  </w:r>
                </w:p>
                <w:p w:rsidR="00554292" w:rsidRPr="00D301D8" w:rsidRDefault="00554292" w:rsidP="00393473">
                  <w:pPr>
                    <w:pStyle w:val="Akapitzlist"/>
                    <w:numPr>
                      <w:ilvl w:val="0"/>
                      <w:numId w:val="30"/>
                    </w:numPr>
                    <w:spacing w:line="254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Obowiązuje harmonogram korzystania ze stołówki: 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klas I – III spożywają posiłki po zakończeniu zajęć,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klas IV – VIII spożywają posiłki podczas przerwy obiadowej tj. o 13.20 – 13.40,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W przypadku wcześniejszego kończenia zajęć – po ich zakończeniu,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przebywający w świetlicy korzystają ze stołówki w czasie trwania zajęć innych klas.</w:t>
                  </w:r>
                </w:p>
                <w:p w:rsidR="00554292" w:rsidRPr="00D301D8" w:rsidRDefault="00554292" w:rsidP="00393473">
                  <w:pPr>
                    <w:spacing w:after="0" w:line="240" w:lineRule="auto"/>
                    <w:ind w:left="720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54292" w:rsidRPr="00D301D8" w:rsidRDefault="00554292" w:rsidP="00393473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ab/>
                    <w:t>Podczas pobytu na stołówce obowiązuje zasady bezwzględnego przestrzegania odległości i mycia rąk.</w:t>
                  </w:r>
                </w:p>
                <w:p w:rsidR="00554292" w:rsidRPr="00393473" w:rsidRDefault="00554292" w:rsidP="00393473">
                  <w:pPr>
                    <w:rPr>
                      <w:rFonts w:cs="Calibri"/>
                      <w:color w:val="9933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pStyle w:val="Akapitzlist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pStyle w:val="Akapitzlist"/>
                    <w:ind w:left="0"/>
                    <w:rPr>
                      <w:color w:val="000000"/>
                    </w:rPr>
                  </w:pPr>
                  <w:r w:rsidRPr="00D705B4">
                    <w:rPr>
                      <w:color w:val="000000"/>
                    </w:rPr>
                    <w:t xml:space="preserve"> </w:t>
                  </w: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 w:rsidR="00AA3294">
        <w:rPr>
          <w:noProof/>
        </w:rPr>
        <w:pict>
          <v:roundrect id="Prostokąt: zaokrąglone rogi 17" o:spid="_x0000_s1040" style="position:absolute;margin-left:108.55pt;margin-top:.75pt;width:509.9pt;height:30.3pt;z-index: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72pAIAAEA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E.</w:t>
                  </w:r>
                  <w:r w:rsidRPr="00D705B4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Zachowanie uczniów w szatniach</w:t>
                  </w: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1F300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554292">
        <w:br w:type="page"/>
      </w:r>
    </w:p>
    <w:p w:rsidR="00554292" w:rsidRPr="002C7FDA" w:rsidRDefault="00554292" w:rsidP="003A353F"/>
    <w:sectPr w:rsidR="00554292" w:rsidRPr="002C7FDA" w:rsidSect="00451172">
      <w:pgSz w:w="16838" w:h="11906" w:orient="landscape"/>
      <w:pgMar w:top="142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94" w:rsidRDefault="00AA3294" w:rsidP="008764E9">
      <w:pPr>
        <w:spacing w:after="0" w:line="240" w:lineRule="auto"/>
      </w:pPr>
      <w:r>
        <w:separator/>
      </w:r>
    </w:p>
  </w:endnote>
  <w:endnote w:type="continuationSeparator" w:id="0">
    <w:p w:rsidR="00AA3294" w:rsidRDefault="00AA3294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94" w:rsidRDefault="00AA3294" w:rsidP="008764E9">
      <w:pPr>
        <w:spacing w:after="0" w:line="240" w:lineRule="auto"/>
      </w:pPr>
      <w:r>
        <w:separator/>
      </w:r>
    </w:p>
  </w:footnote>
  <w:footnote w:type="continuationSeparator" w:id="0">
    <w:p w:rsidR="00AA3294" w:rsidRDefault="00AA3294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1.25pt;height:12.7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E1478"/>
    <w:multiLevelType w:val="hybridMultilevel"/>
    <w:tmpl w:val="F5D0ED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7F776A"/>
    <w:multiLevelType w:val="hybridMultilevel"/>
    <w:tmpl w:val="2FF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0B7"/>
    <w:multiLevelType w:val="hybridMultilevel"/>
    <w:tmpl w:val="B2C4B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665"/>
    <w:multiLevelType w:val="hybridMultilevel"/>
    <w:tmpl w:val="7480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3A64"/>
    <w:multiLevelType w:val="hybridMultilevel"/>
    <w:tmpl w:val="7C38F576"/>
    <w:lvl w:ilvl="0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208F3519"/>
    <w:multiLevelType w:val="hybridMultilevel"/>
    <w:tmpl w:val="23F83F1E"/>
    <w:lvl w:ilvl="0" w:tplc="57E41B56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5" w15:restartNumberingAfterBreak="0">
    <w:nsid w:val="29090784"/>
    <w:multiLevelType w:val="hybridMultilevel"/>
    <w:tmpl w:val="03B47620"/>
    <w:lvl w:ilvl="0" w:tplc="0E6A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96441D5"/>
    <w:multiLevelType w:val="hybridMultilevel"/>
    <w:tmpl w:val="EC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6473"/>
    <w:multiLevelType w:val="hybridMultilevel"/>
    <w:tmpl w:val="D91A5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AEB"/>
    <w:multiLevelType w:val="hybridMultilevel"/>
    <w:tmpl w:val="27FC3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1B93929"/>
    <w:multiLevelType w:val="hybridMultilevel"/>
    <w:tmpl w:val="66A0701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20"/>
  </w:num>
  <w:num w:numId="6">
    <w:abstractNumId w:val="23"/>
  </w:num>
  <w:num w:numId="7">
    <w:abstractNumId w:val="5"/>
  </w:num>
  <w:num w:numId="8">
    <w:abstractNumId w:val="8"/>
  </w:num>
  <w:num w:numId="9">
    <w:abstractNumId w:val="26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439FC"/>
    <w:rsid w:val="0005139F"/>
    <w:rsid w:val="00052D96"/>
    <w:rsid w:val="000547BF"/>
    <w:rsid w:val="00061F48"/>
    <w:rsid w:val="0006349B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3D9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157"/>
    <w:rsid w:val="00124240"/>
    <w:rsid w:val="0012676A"/>
    <w:rsid w:val="001335A9"/>
    <w:rsid w:val="00135E49"/>
    <w:rsid w:val="00136EE1"/>
    <w:rsid w:val="00140636"/>
    <w:rsid w:val="00140E5E"/>
    <w:rsid w:val="0014476C"/>
    <w:rsid w:val="00160DB2"/>
    <w:rsid w:val="001641F6"/>
    <w:rsid w:val="00164928"/>
    <w:rsid w:val="001654F7"/>
    <w:rsid w:val="00172390"/>
    <w:rsid w:val="00172393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003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1BE2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3B9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151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4F51"/>
    <w:rsid w:val="0031531C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5B7"/>
    <w:rsid w:val="00344908"/>
    <w:rsid w:val="003451DA"/>
    <w:rsid w:val="003579AB"/>
    <w:rsid w:val="00361EB9"/>
    <w:rsid w:val="003628A2"/>
    <w:rsid w:val="00363BF3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3473"/>
    <w:rsid w:val="00397EFD"/>
    <w:rsid w:val="003A24D3"/>
    <w:rsid w:val="003A2BB9"/>
    <w:rsid w:val="003A353F"/>
    <w:rsid w:val="003A39F6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073BC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3FF4"/>
    <w:rsid w:val="0043464E"/>
    <w:rsid w:val="0043501C"/>
    <w:rsid w:val="00440922"/>
    <w:rsid w:val="004427BF"/>
    <w:rsid w:val="00451172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A89"/>
    <w:rsid w:val="00474EFB"/>
    <w:rsid w:val="00475659"/>
    <w:rsid w:val="004804A7"/>
    <w:rsid w:val="00481C04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292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2721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3C02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5118D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2F2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16CD3"/>
    <w:rsid w:val="007206AD"/>
    <w:rsid w:val="00720941"/>
    <w:rsid w:val="007241DB"/>
    <w:rsid w:val="00725A72"/>
    <w:rsid w:val="00727247"/>
    <w:rsid w:val="00727ED7"/>
    <w:rsid w:val="00731180"/>
    <w:rsid w:val="007317B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51C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23166"/>
    <w:rsid w:val="00833CB1"/>
    <w:rsid w:val="008412A8"/>
    <w:rsid w:val="00842224"/>
    <w:rsid w:val="00845A38"/>
    <w:rsid w:val="008477A2"/>
    <w:rsid w:val="00860104"/>
    <w:rsid w:val="00863D8B"/>
    <w:rsid w:val="008653E8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294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236"/>
    <w:rsid w:val="008D64D5"/>
    <w:rsid w:val="008D6AF6"/>
    <w:rsid w:val="008D7465"/>
    <w:rsid w:val="008D780C"/>
    <w:rsid w:val="008E14F3"/>
    <w:rsid w:val="008E45D3"/>
    <w:rsid w:val="008E59C5"/>
    <w:rsid w:val="008E6DCB"/>
    <w:rsid w:val="008E7F5C"/>
    <w:rsid w:val="008F7C15"/>
    <w:rsid w:val="00901E0C"/>
    <w:rsid w:val="009068F6"/>
    <w:rsid w:val="00907153"/>
    <w:rsid w:val="0091255F"/>
    <w:rsid w:val="00913C84"/>
    <w:rsid w:val="00916CD0"/>
    <w:rsid w:val="00916E6B"/>
    <w:rsid w:val="00922C84"/>
    <w:rsid w:val="0092501D"/>
    <w:rsid w:val="009325A9"/>
    <w:rsid w:val="00932DE8"/>
    <w:rsid w:val="00934211"/>
    <w:rsid w:val="0093468B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C7F50"/>
    <w:rsid w:val="009D3BB9"/>
    <w:rsid w:val="009D4EC0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751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0F7D"/>
    <w:rsid w:val="00A9385E"/>
    <w:rsid w:val="00A94B90"/>
    <w:rsid w:val="00A94CD3"/>
    <w:rsid w:val="00A97A69"/>
    <w:rsid w:val="00AA1523"/>
    <w:rsid w:val="00AA3294"/>
    <w:rsid w:val="00AA3523"/>
    <w:rsid w:val="00AA59DC"/>
    <w:rsid w:val="00AB0ABF"/>
    <w:rsid w:val="00AB2755"/>
    <w:rsid w:val="00AB4468"/>
    <w:rsid w:val="00AB5893"/>
    <w:rsid w:val="00AB5CAC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3FE0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4918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970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01D8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567E9"/>
    <w:rsid w:val="00D61ED4"/>
    <w:rsid w:val="00D7039B"/>
    <w:rsid w:val="00D705B4"/>
    <w:rsid w:val="00D722D2"/>
    <w:rsid w:val="00D740A1"/>
    <w:rsid w:val="00D74625"/>
    <w:rsid w:val="00D90062"/>
    <w:rsid w:val="00D90676"/>
    <w:rsid w:val="00D91CFC"/>
    <w:rsid w:val="00D92356"/>
    <w:rsid w:val="00D9509A"/>
    <w:rsid w:val="00DA23BE"/>
    <w:rsid w:val="00DB0EEA"/>
    <w:rsid w:val="00DB1DB2"/>
    <w:rsid w:val="00DB4523"/>
    <w:rsid w:val="00DB5392"/>
    <w:rsid w:val="00DC4DFB"/>
    <w:rsid w:val="00DC584D"/>
    <w:rsid w:val="00DC6209"/>
    <w:rsid w:val="00DD2AA4"/>
    <w:rsid w:val="00DD307A"/>
    <w:rsid w:val="00DD5983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12F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2592"/>
    <w:rsid w:val="00E43EE4"/>
    <w:rsid w:val="00E531FC"/>
    <w:rsid w:val="00E60783"/>
    <w:rsid w:val="00E6205A"/>
    <w:rsid w:val="00E63FAC"/>
    <w:rsid w:val="00E65DB8"/>
    <w:rsid w:val="00E66878"/>
    <w:rsid w:val="00E706AE"/>
    <w:rsid w:val="00E7313F"/>
    <w:rsid w:val="00E754C1"/>
    <w:rsid w:val="00E764A7"/>
    <w:rsid w:val="00E824F1"/>
    <w:rsid w:val="00E85ADA"/>
    <w:rsid w:val="00E90977"/>
    <w:rsid w:val="00E909BA"/>
    <w:rsid w:val="00EA662D"/>
    <w:rsid w:val="00EA6652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D7E93"/>
    <w:rsid w:val="00EE209E"/>
    <w:rsid w:val="00EE61AB"/>
    <w:rsid w:val="00EF396B"/>
    <w:rsid w:val="00EF510A"/>
    <w:rsid w:val="00EF5391"/>
    <w:rsid w:val="00EF63ED"/>
    <w:rsid w:val="00F051FA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5D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5063"/>
    <w:rsid w:val="00F87518"/>
    <w:rsid w:val="00F91A72"/>
    <w:rsid w:val="00F93EDC"/>
    <w:rsid w:val="00FA352C"/>
    <w:rsid w:val="00FA59E3"/>
    <w:rsid w:val="00FB0387"/>
    <w:rsid w:val="00FB0662"/>
    <w:rsid w:val="00FB3A97"/>
    <w:rsid w:val="00FB59A3"/>
    <w:rsid w:val="00FC0148"/>
    <w:rsid w:val="00FC2CC5"/>
    <w:rsid w:val="00FC6B4D"/>
    <w:rsid w:val="00FD4CF3"/>
    <w:rsid w:val="00FD53F5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199C59F5-FAFE-4CEC-9C6F-A65623D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764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764E9"/>
    <w:rPr>
      <w:rFonts w:cs="Times New Roman"/>
    </w:rPr>
  </w:style>
  <w:style w:type="character" w:styleId="Tekstzastpczy">
    <w:name w:val="Placeholder Text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4C11"/>
    <w:rPr>
      <w:sz w:val="20"/>
    </w:rPr>
  </w:style>
  <w:style w:type="character" w:styleId="Odwoanieprzypisudolnego">
    <w:name w:val="footnote reference"/>
    <w:uiPriority w:val="99"/>
    <w:semiHidden/>
    <w:rsid w:val="005F4C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2020-08-31T14:56:00Z</dcterms:created>
  <dcterms:modified xsi:type="dcterms:W3CDTF">2020-08-31T15:11:00Z</dcterms:modified>
</cp:coreProperties>
</file>